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79F22" w14:textId="5FA97AB8" w:rsidR="00C87BCC" w:rsidRDefault="00000000" w:rsidP="00764224">
      <w:r>
        <w:rPr>
          <w:noProof/>
        </w:rPr>
        <w:pict w14:anchorId="348F5D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.3pt;margin-top:-53.55pt;width:163.5pt;height:99.75pt;z-index:251658240">
            <v:imagedata r:id="rId8" o:title="FT_LOGO_SHV nov 2017"/>
          </v:shape>
        </w:pict>
      </w:r>
      <w:r w:rsidR="001C5951">
        <w:t>f</w:t>
      </w:r>
    </w:p>
    <w:p w14:paraId="14B0ADA0" w14:textId="1A349E2A" w:rsidR="00D514CE" w:rsidRDefault="00D514CE" w:rsidP="00764224"/>
    <w:p w14:paraId="6FA471C5" w14:textId="12AD7B78" w:rsidR="00EB138E" w:rsidRDefault="00EB138E" w:rsidP="00764224"/>
    <w:p w14:paraId="24666976" w14:textId="07E8968F" w:rsidR="00EB138E" w:rsidRDefault="00EB138E" w:rsidP="00764224"/>
    <w:p w14:paraId="7280397B" w14:textId="253B074B" w:rsidR="00EB138E" w:rsidRDefault="00EB138E" w:rsidP="00764224"/>
    <w:p w14:paraId="64938B74" w14:textId="0B59DEB9" w:rsidR="00FE27C3" w:rsidRDefault="00FE27C3" w:rsidP="00764224"/>
    <w:p w14:paraId="11C2232C" w14:textId="5FCBF8CB" w:rsidR="00FE27C3" w:rsidRDefault="00FE27C3" w:rsidP="00764224"/>
    <w:p w14:paraId="2C35D4D1" w14:textId="3ED35B0F" w:rsidR="00C018D9" w:rsidRDefault="00C018D9" w:rsidP="00764224"/>
    <w:tbl>
      <w:tblPr>
        <w:tblStyle w:val="Tabellrutenett"/>
        <w:tblpPr w:leftFromText="141" w:rightFromText="141" w:vertAnchor="page" w:horzAnchor="margin" w:tblpY="357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B138E" w:rsidRPr="00724EC4" w14:paraId="7CA6256F" w14:textId="77777777" w:rsidTr="00DE2113">
        <w:tc>
          <w:tcPr>
            <w:tcW w:w="9634" w:type="dxa"/>
            <w:shd w:val="clear" w:color="auto" w:fill="31849B" w:themeFill="accent5" w:themeFillShade="BF"/>
          </w:tcPr>
          <w:p w14:paraId="6EA05EDA" w14:textId="0793AF46" w:rsidR="00EB138E" w:rsidRPr="009C3CE9" w:rsidRDefault="00EB138E" w:rsidP="00EB138E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</w:pPr>
          </w:p>
          <w:p w14:paraId="71FFD4E8" w14:textId="24144B88" w:rsidR="00E503D4" w:rsidRPr="00724EC4" w:rsidRDefault="008F329C" w:rsidP="00E503D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</w:pPr>
            <w:r w:rsidRPr="00724EC4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 xml:space="preserve">Application </w:t>
            </w:r>
            <w:r w:rsidR="001C5951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>f</w:t>
            </w:r>
            <w:r w:rsidRPr="00724EC4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>orm</w:t>
            </w:r>
            <w:r w:rsidR="000B5E09" w:rsidRPr="00724EC4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 xml:space="preserve"> </w:t>
            </w:r>
            <w:r w:rsidR="002B6138" w:rsidRPr="00724EC4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 xml:space="preserve">for </w:t>
            </w:r>
            <w:r w:rsidR="001C5951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>a</w:t>
            </w:r>
            <w:r w:rsidR="002B6138" w:rsidRPr="00724EC4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 xml:space="preserve">pproval </w:t>
            </w:r>
            <w:r w:rsidR="00446418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 xml:space="preserve">related to </w:t>
            </w:r>
            <w:r w:rsidR="001C5951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>n</w:t>
            </w:r>
            <w:r w:rsidR="008A027D" w:rsidRPr="00724EC4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>ominee</w:t>
            </w:r>
            <w:r w:rsidR="00D40ED9" w:rsidRPr="00724EC4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 xml:space="preserve"> </w:t>
            </w:r>
            <w:proofErr w:type="gramStart"/>
            <w:r w:rsidR="001C5951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>r</w:t>
            </w:r>
            <w:r w:rsidR="008A027D" w:rsidRPr="00724EC4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>egistr</w:t>
            </w:r>
            <w:r w:rsidR="000B5E09" w:rsidRPr="00724EC4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>ation</w:t>
            </w:r>
            <w:proofErr w:type="gramEnd"/>
          </w:p>
          <w:p w14:paraId="1963D453" w14:textId="133C9960" w:rsidR="00EB138E" w:rsidRPr="00724EC4" w:rsidRDefault="00076A72" w:rsidP="00E503D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</w:pPr>
            <w:r w:rsidRPr="00724EC4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>Foreign (</w:t>
            </w:r>
            <w:r w:rsidR="001C5951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>n</w:t>
            </w:r>
            <w:r w:rsidR="000B5E09" w:rsidRPr="00724EC4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>on-Norwegian</w:t>
            </w:r>
            <w:r w:rsidRPr="00724EC4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>)</w:t>
            </w:r>
            <w:r w:rsidR="000B5E09" w:rsidRPr="00724EC4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 xml:space="preserve"> </w:t>
            </w:r>
            <w:r w:rsidR="001C5951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>a</w:t>
            </w:r>
            <w:r w:rsidR="000B5E09" w:rsidRPr="00724EC4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>pplicants</w:t>
            </w:r>
          </w:p>
          <w:p w14:paraId="25D522D6" w14:textId="77777777" w:rsidR="00EB138E" w:rsidRPr="00724EC4" w:rsidRDefault="00EB138E" w:rsidP="00EB138E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</w:pPr>
          </w:p>
        </w:tc>
      </w:tr>
      <w:tr w:rsidR="00EB138E" w:rsidRPr="009C3CE9" w14:paraId="5E8EAE04" w14:textId="77777777" w:rsidTr="00DE2113">
        <w:tc>
          <w:tcPr>
            <w:tcW w:w="9634" w:type="dxa"/>
            <w:shd w:val="clear" w:color="auto" w:fill="auto"/>
          </w:tcPr>
          <w:p w14:paraId="59A2D9BB" w14:textId="77777777" w:rsidR="00901DFE" w:rsidRPr="00724EC4" w:rsidRDefault="00901DFE" w:rsidP="00EB13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E1182A7" w14:textId="75391CB9" w:rsidR="004D646A" w:rsidRPr="00724EC4" w:rsidRDefault="00B805DA" w:rsidP="00EB13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Information on nominee registration</w:t>
            </w:r>
            <w:r w:rsidR="00981AF9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 w:rsidR="00CC2014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0647A0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when you must apply for </w:t>
            </w:r>
            <w:r w:rsidR="00DB1FBA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approval from Finanstilsynet</w:t>
            </w:r>
            <w:r w:rsidR="006E494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 w:rsidR="00DB1FBA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981AF9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and how to </w:t>
            </w:r>
            <w:r w:rsidR="004D646A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send your application </w:t>
            </w:r>
            <w:r w:rsidR="00DB1FBA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is </w:t>
            </w:r>
            <w:hyperlink r:id="rId9" w:history="1">
              <w:r w:rsidR="00DB1FBA" w:rsidRPr="00772648">
                <w:rPr>
                  <w:rStyle w:val="Hyperkobling"/>
                  <w:rFonts w:asciiTheme="minorHAnsi" w:hAnsiTheme="minorHAnsi" w:cstheme="minorHAnsi"/>
                  <w:sz w:val="22"/>
                  <w:szCs w:val="22"/>
                  <w:lang w:val="en-GB"/>
                </w:rPr>
                <w:t xml:space="preserve">available </w:t>
              </w:r>
              <w:r w:rsidR="00FA3687" w:rsidRPr="00772648">
                <w:rPr>
                  <w:rStyle w:val="Hyperkobling"/>
                  <w:rFonts w:asciiTheme="minorHAnsi" w:hAnsiTheme="minorHAnsi" w:cstheme="minorHAnsi"/>
                  <w:sz w:val="22"/>
                  <w:szCs w:val="22"/>
                  <w:lang w:val="en-GB"/>
                </w:rPr>
                <w:t>here</w:t>
              </w:r>
            </w:hyperlink>
            <w:r w:rsidR="00DC51F2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  <w:r w:rsidR="0094504B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0B189EB7" w14:textId="77777777" w:rsidR="004D646A" w:rsidRPr="00724EC4" w:rsidRDefault="004D646A" w:rsidP="00EB13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6528C25" w14:textId="3D7F66D2" w:rsidR="006573CE" w:rsidRPr="00724EC4" w:rsidRDefault="00BB3942" w:rsidP="00EB13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This form is for </w:t>
            </w:r>
            <w:r w:rsidR="003C7A17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applications on behalf of foreign applicants</w:t>
            </w:r>
            <w:r w:rsidR="004A70E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</w:t>
            </w:r>
            <w:r w:rsidR="00CF7A4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except applicants</w:t>
            </w:r>
            <w:r w:rsidR="00AE6B2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established </w:t>
            </w:r>
            <w:r w:rsidR="001A6CC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pursuant to</w:t>
            </w:r>
            <w:r w:rsidR="00FE08D3" w:rsidRPr="00D87B6A">
              <w:rPr>
                <w:lang w:val="en-GB"/>
              </w:rPr>
              <w:t xml:space="preserve"> </w:t>
            </w:r>
            <w:hyperlink r:id="rId10" w:history="1">
              <w:r w:rsidR="00FE08D3" w:rsidRPr="001A6376">
                <w:rPr>
                  <w:rStyle w:val="Hyperkobling"/>
                  <w:rFonts w:asciiTheme="minorHAnsi" w:hAnsiTheme="minorHAnsi" w:cstheme="minorHAnsi"/>
                  <w:sz w:val="22"/>
                  <w:szCs w:val="22"/>
                  <w:lang w:val="en-GB"/>
                </w:rPr>
                <w:t>CASS 6.2.3R (2) (a) of the Client Assets Sourcebook</w:t>
              </w:r>
            </w:hyperlink>
            <w:r w:rsidR="00FE08D3" w:rsidRPr="00685F0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in the Financial Conduct Authority's Handbook</w:t>
            </w:r>
            <w:r w:rsidR="003C7A17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  <w:r w:rsidR="00B63460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D57B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</w:t>
            </w:r>
            <w:r w:rsidR="00B63460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pplication form for Norwegian applicants is </w:t>
            </w:r>
            <w:hyperlink r:id="rId11" w:anchor="S%C3%B8knadsskjema" w:history="1">
              <w:r w:rsidR="00B63460" w:rsidRPr="00772648">
                <w:rPr>
                  <w:rStyle w:val="Hyperkobling"/>
                  <w:rFonts w:asciiTheme="minorHAnsi" w:hAnsiTheme="minorHAnsi" w:cstheme="minorHAnsi"/>
                  <w:sz w:val="22"/>
                  <w:szCs w:val="22"/>
                  <w:lang w:val="en-GB"/>
                </w:rPr>
                <w:t>available here</w:t>
              </w:r>
            </w:hyperlink>
            <w:r w:rsidR="00B63460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54F9526C" w14:textId="77777777" w:rsidR="00104D26" w:rsidRDefault="00104D26" w:rsidP="00EB13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F68290F" w14:textId="5EF7FB9D" w:rsidR="00104D26" w:rsidRPr="00724EC4" w:rsidRDefault="00104D26" w:rsidP="00EB13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Applications</w:t>
            </w:r>
            <w:r w:rsidR="0019774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and supporting documenta</w:t>
            </w:r>
            <w:r w:rsidR="00AC1C5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tion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shall be </w:t>
            </w:r>
            <w:r w:rsidR="0039415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submitted</w:t>
            </w:r>
            <w:r w:rsidR="00D960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in </w:t>
            </w:r>
            <w:r w:rsidR="0019774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one of the Scandinavian</w:t>
            </w:r>
            <w:r w:rsidR="001C59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languages </w:t>
            </w:r>
            <w:r w:rsidR="004A316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or </w:t>
            </w:r>
            <w:r w:rsidR="001C59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in </w:t>
            </w:r>
            <w:r w:rsidR="004A316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English.</w:t>
            </w:r>
            <w:r w:rsidR="00162A6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C8246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Required documentation which is not available in either of these languages must be submitted </w:t>
            </w:r>
            <w:r w:rsidR="00C645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by way of certified translations.</w:t>
            </w:r>
          </w:p>
          <w:p w14:paraId="54114505" w14:textId="77777777" w:rsidR="00EB138E" w:rsidRPr="00724EC4" w:rsidRDefault="00EB138E" w:rsidP="00EB13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F492A10" w14:textId="3C946B7A" w:rsidR="00EB138E" w:rsidRPr="00724EC4" w:rsidRDefault="00F52976" w:rsidP="00EB13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If you have any </w:t>
            </w:r>
            <w:r w:rsidR="00B56AA0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queries</w:t>
            </w:r>
            <w:r w:rsidR="00D92F00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 w:rsidR="0066769B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please contact us at </w:t>
            </w:r>
            <w:hyperlink r:id="rId12" w:history="1">
              <w:r w:rsidR="001E56F3" w:rsidRPr="00724EC4">
                <w:rPr>
                  <w:rStyle w:val="Hyperkobling"/>
                  <w:rFonts w:asciiTheme="minorHAnsi" w:hAnsiTheme="minorHAnsi" w:cstheme="minorHAnsi"/>
                  <w:sz w:val="22"/>
                  <w:szCs w:val="22"/>
                  <w:lang w:val="en-GB"/>
                </w:rPr>
                <w:t>post@finanstilsynet.no</w:t>
              </w:r>
            </w:hyperlink>
            <w:r w:rsidR="009D398C" w:rsidRPr="00724EC4">
              <w:rPr>
                <w:rStyle w:val="Hyperkobling"/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18BE7B58" w14:textId="77777777" w:rsidR="00EB138E" w:rsidRPr="00724EC4" w:rsidRDefault="00EB138E" w:rsidP="00B0194C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tbl>
      <w:tblPr>
        <w:tblStyle w:val="Tabellrutenett"/>
        <w:tblpPr w:leftFromText="141" w:rightFromText="141" w:vertAnchor="text" w:horzAnchor="margin" w:tblpY="-77"/>
        <w:tblW w:w="9634" w:type="dxa"/>
        <w:tblLayout w:type="fixed"/>
        <w:tblLook w:val="04A0" w:firstRow="1" w:lastRow="0" w:firstColumn="1" w:lastColumn="0" w:noHBand="0" w:noVBand="1"/>
      </w:tblPr>
      <w:tblGrid>
        <w:gridCol w:w="3775"/>
        <w:gridCol w:w="4406"/>
        <w:gridCol w:w="1453"/>
      </w:tblGrid>
      <w:tr w:rsidR="009C3CE9" w:rsidRPr="00724EC4" w14:paraId="6FEDEA1B" w14:textId="77777777" w:rsidTr="009C3CE9">
        <w:tc>
          <w:tcPr>
            <w:tcW w:w="9634" w:type="dxa"/>
            <w:gridSpan w:val="3"/>
            <w:shd w:val="clear" w:color="auto" w:fill="31849B" w:themeFill="accent5" w:themeFillShade="BF"/>
          </w:tcPr>
          <w:p w14:paraId="48AEAB49" w14:textId="77777777" w:rsidR="009C3CE9" w:rsidRPr="00724EC4" w:rsidRDefault="009C3CE9" w:rsidP="009C3C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en-GB"/>
              </w:rPr>
            </w:pPr>
            <w:r w:rsidRPr="005F026B">
              <w:rPr>
                <w:lang w:val="en-GB"/>
              </w:rPr>
              <w:br w:type="page"/>
            </w:r>
            <w:r w:rsidRPr="00724EC4"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en-GB"/>
              </w:rPr>
              <w:t>1. ON THE APPLICANT</w:t>
            </w:r>
          </w:p>
        </w:tc>
      </w:tr>
      <w:tr w:rsidR="009C3CE9" w:rsidRPr="00724EC4" w14:paraId="2BF1CC6D" w14:textId="77777777" w:rsidTr="009C3CE9">
        <w:trPr>
          <w:trHeight w:val="426"/>
        </w:trPr>
        <w:tc>
          <w:tcPr>
            <w:tcW w:w="3775" w:type="dxa"/>
            <w:shd w:val="clear" w:color="auto" w:fill="F4F4F4"/>
          </w:tcPr>
          <w:p w14:paraId="153AFECE" w14:textId="77777777" w:rsidR="009C3CE9" w:rsidRPr="00724EC4" w:rsidRDefault="009C3CE9" w:rsidP="009C3CE9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724EC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5859" w:type="dxa"/>
            <w:gridSpan w:val="2"/>
          </w:tcPr>
          <w:p w14:paraId="134DD505" w14:textId="77777777" w:rsidR="009C3CE9" w:rsidRPr="00724EC4" w:rsidRDefault="009C3CE9" w:rsidP="009C3CE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C3CE9" w:rsidRPr="00724EC4" w14:paraId="434513C6" w14:textId="77777777" w:rsidTr="009C3CE9">
        <w:trPr>
          <w:trHeight w:val="426"/>
        </w:trPr>
        <w:tc>
          <w:tcPr>
            <w:tcW w:w="3775" w:type="dxa"/>
            <w:shd w:val="clear" w:color="auto" w:fill="F4F4F4"/>
          </w:tcPr>
          <w:p w14:paraId="763C407F" w14:textId="77777777" w:rsidR="009C3CE9" w:rsidRPr="00724EC4" w:rsidRDefault="009C3CE9" w:rsidP="009C3CE9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724EC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Office address</w:t>
            </w:r>
          </w:p>
        </w:tc>
        <w:tc>
          <w:tcPr>
            <w:tcW w:w="5859" w:type="dxa"/>
            <w:gridSpan w:val="2"/>
          </w:tcPr>
          <w:p w14:paraId="00832C3F" w14:textId="77777777" w:rsidR="009C3CE9" w:rsidRPr="00724EC4" w:rsidRDefault="009C3CE9" w:rsidP="009C3CE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C3CE9" w:rsidRPr="00724EC4" w14:paraId="0819AF92" w14:textId="77777777" w:rsidTr="009C3CE9">
        <w:trPr>
          <w:trHeight w:val="426"/>
        </w:trPr>
        <w:tc>
          <w:tcPr>
            <w:tcW w:w="3775" w:type="dxa"/>
            <w:shd w:val="clear" w:color="auto" w:fill="F4F4F4"/>
          </w:tcPr>
          <w:p w14:paraId="4C14772F" w14:textId="77777777" w:rsidR="009C3CE9" w:rsidRPr="00724EC4" w:rsidRDefault="009C3CE9" w:rsidP="009C3CE9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Postal </w:t>
            </w:r>
            <w:r w:rsidRPr="00724EC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5859" w:type="dxa"/>
            <w:gridSpan w:val="2"/>
          </w:tcPr>
          <w:p w14:paraId="482D2CBA" w14:textId="77777777" w:rsidR="009C3CE9" w:rsidRPr="00724EC4" w:rsidRDefault="009C3CE9" w:rsidP="009C3CE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C3CE9" w:rsidRPr="00724EC4" w14:paraId="04B25ED7" w14:textId="77777777" w:rsidTr="009C3CE9">
        <w:trPr>
          <w:trHeight w:val="426"/>
        </w:trPr>
        <w:tc>
          <w:tcPr>
            <w:tcW w:w="3775" w:type="dxa"/>
            <w:shd w:val="clear" w:color="auto" w:fill="F4F4F4"/>
          </w:tcPr>
          <w:p w14:paraId="5C7118E7" w14:textId="77777777" w:rsidR="009C3CE9" w:rsidRPr="00724EC4" w:rsidRDefault="009C3CE9" w:rsidP="009C3CE9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724EC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E-mail 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</w:t>
            </w:r>
            <w:r w:rsidRPr="00724EC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dress</w:t>
            </w:r>
          </w:p>
        </w:tc>
        <w:tc>
          <w:tcPr>
            <w:tcW w:w="5859" w:type="dxa"/>
            <w:gridSpan w:val="2"/>
          </w:tcPr>
          <w:p w14:paraId="79D53DD7" w14:textId="77777777" w:rsidR="009C3CE9" w:rsidRPr="00724EC4" w:rsidRDefault="009C3CE9" w:rsidP="009C3CE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C3CE9" w:rsidRPr="009C3CE9" w14:paraId="2182573C" w14:textId="77777777" w:rsidTr="009C3CE9">
        <w:trPr>
          <w:trHeight w:val="406"/>
        </w:trPr>
        <w:tc>
          <w:tcPr>
            <w:tcW w:w="3775" w:type="dxa"/>
            <w:shd w:val="clear" w:color="auto" w:fill="F4F4F4"/>
          </w:tcPr>
          <w:p w14:paraId="49ED09CA" w14:textId="77777777" w:rsidR="009C3CE9" w:rsidRPr="00724EC4" w:rsidRDefault="009C3CE9" w:rsidP="009C3CE9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Registration number </w:t>
            </w:r>
            <w:r w:rsidRPr="000F4E8A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or equivalent identification number</w:t>
            </w:r>
          </w:p>
        </w:tc>
        <w:tc>
          <w:tcPr>
            <w:tcW w:w="5859" w:type="dxa"/>
            <w:gridSpan w:val="2"/>
          </w:tcPr>
          <w:p w14:paraId="259D6041" w14:textId="77777777" w:rsidR="009C3CE9" w:rsidRPr="00724EC4" w:rsidRDefault="009C3CE9" w:rsidP="009C3CE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C3CE9" w:rsidRPr="00724EC4" w14:paraId="457979AD" w14:textId="77777777" w:rsidTr="009C3CE9">
        <w:trPr>
          <w:trHeight w:val="424"/>
        </w:trPr>
        <w:tc>
          <w:tcPr>
            <w:tcW w:w="3775" w:type="dxa"/>
            <w:shd w:val="clear" w:color="auto" w:fill="F4F4F4"/>
          </w:tcPr>
          <w:p w14:paraId="2059666D" w14:textId="77777777" w:rsidR="009C3CE9" w:rsidRPr="00724EC4" w:rsidRDefault="009C3CE9" w:rsidP="009C3CE9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724EC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LEI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number</w:t>
            </w:r>
          </w:p>
        </w:tc>
        <w:tc>
          <w:tcPr>
            <w:tcW w:w="5859" w:type="dxa"/>
            <w:gridSpan w:val="2"/>
          </w:tcPr>
          <w:p w14:paraId="20BB1DF8" w14:textId="77777777" w:rsidR="009C3CE9" w:rsidRPr="00724EC4" w:rsidRDefault="009C3CE9" w:rsidP="009C3CE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C3CE9" w:rsidRPr="00724EC4" w14:paraId="3D2BC750" w14:textId="77777777" w:rsidTr="009C3CE9">
        <w:trPr>
          <w:trHeight w:val="804"/>
        </w:trPr>
        <w:tc>
          <w:tcPr>
            <w:tcW w:w="8181" w:type="dxa"/>
            <w:gridSpan w:val="2"/>
            <w:shd w:val="clear" w:color="auto" w:fill="F4F4F4"/>
          </w:tcPr>
          <w:p w14:paraId="603DBFBB" w14:textId="77777777" w:rsidR="009C3CE9" w:rsidRPr="00724EC4" w:rsidRDefault="009C3CE9" w:rsidP="009C3CE9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724EC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cumentation</w:t>
            </w:r>
          </w:p>
          <w:p w14:paraId="3BF159A0" w14:textId="77777777" w:rsidR="009C3CE9" w:rsidRPr="00870201" w:rsidRDefault="009C3CE9" w:rsidP="009C3CE9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70201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A</w:t>
            </w:r>
            <w:r w:rsidRPr="00870201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copy of the company's certificate of registration or equivalent documentation showing the identification number)</w:t>
            </w:r>
          </w:p>
        </w:tc>
        <w:tc>
          <w:tcPr>
            <w:tcW w:w="1453" w:type="dxa"/>
          </w:tcPr>
          <w:p w14:paraId="35083028" w14:textId="77777777" w:rsidR="009C3CE9" w:rsidRDefault="009C3CE9" w:rsidP="009C3CE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Attached</w:t>
            </w:r>
          </w:p>
          <w:p w14:paraId="162C50FD" w14:textId="77777777" w:rsidR="009C3CE9" w:rsidRPr="00724EC4" w:rsidRDefault="009C3CE9" w:rsidP="009C3CE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114034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</w:tbl>
    <w:p w14:paraId="5EDC275A" w14:textId="77777777" w:rsidR="00B0194C" w:rsidRPr="00724EC4" w:rsidRDefault="00B0194C">
      <w:pPr>
        <w:rPr>
          <w:lang w:val="en-GB"/>
        </w:rPr>
      </w:pPr>
    </w:p>
    <w:p w14:paraId="0B1C3C78" w14:textId="037BC85D" w:rsidR="00C018D9" w:rsidRPr="005F026B" w:rsidRDefault="00E87E61">
      <w:pPr>
        <w:rPr>
          <w:lang w:val="en-GB"/>
        </w:rPr>
      </w:pPr>
      <w:r w:rsidRPr="005F026B">
        <w:rPr>
          <w:lang w:val="en-GB"/>
        </w:rPr>
        <w:br w:type="page"/>
      </w:r>
    </w:p>
    <w:tbl>
      <w:tblPr>
        <w:tblStyle w:val="Tabellrutenett"/>
        <w:tblW w:w="9634" w:type="dxa"/>
        <w:tblLayout w:type="fixed"/>
        <w:tblLook w:val="04A0" w:firstRow="1" w:lastRow="0" w:firstColumn="1" w:lastColumn="0" w:noHBand="0" w:noVBand="1"/>
      </w:tblPr>
      <w:tblGrid>
        <w:gridCol w:w="3775"/>
        <w:gridCol w:w="5859"/>
      </w:tblGrid>
      <w:tr w:rsidR="004C50C2" w:rsidRPr="009C3CE9" w14:paraId="4D06F733" w14:textId="77777777" w:rsidTr="00DE2113">
        <w:trPr>
          <w:trHeight w:val="336"/>
        </w:trPr>
        <w:tc>
          <w:tcPr>
            <w:tcW w:w="9634" w:type="dxa"/>
            <w:gridSpan w:val="2"/>
            <w:shd w:val="clear" w:color="auto" w:fill="31849B" w:themeFill="accent5" w:themeFillShade="BF"/>
          </w:tcPr>
          <w:p w14:paraId="4AE1A1BF" w14:textId="3C8907EC" w:rsidR="004C50C2" w:rsidRPr="005005C5" w:rsidRDefault="005005C5" w:rsidP="0098137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5005C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  <w:lastRenderedPageBreak/>
              <w:t>Contact person for questions related to the application</w:t>
            </w:r>
          </w:p>
        </w:tc>
      </w:tr>
      <w:tr w:rsidR="007845D5" w:rsidRPr="00724EC4" w14:paraId="03527740" w14:textId="77777777" w:rsidTr="00DE2113">
        <w:trPr>
          <w:trHeight w:val="481"/>
        </w:trPr>
        <w:tc>
          <w:tcPr>
            <w:tcW w:w="3775" w:type="dxa"/>
            <w:shd w:val="clear" w:color="auto" w:fill="F4F4F4"/>
          </w:tcPr>
          <w:p w14:paraId="3480B36A" w14:textId="39211936" w:rsidR="007845D5" w:rsidRPr="00724EC4" w:rsidRDefault="004D0F70" w:rsidP="007845D5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5859" w:type="dxa"/>
          </w:tcPr>
          <w:p w14:paraId="486FC7D8" w14:textId="77777777" w:rsidR="007845D5" w:rsidRPr="00724EC4" w:rsidRDefault="007845D5" w:rsidP="007845D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845D5" w:rsidRPr="00724EC4" w14:paraId="387E2A80" w14:textId="77777777" w:rsidTr="00DE2113">
        <w:trPr>
          <w:trHeight w:val="417"/>
        </w:trPr>
        <w:tc>
          <w:tcPr>
            <w:tcW w:w="3775" w:type="dxa"/>
            <w:shd w:val="clear" w:color="auto" w:fill="F4F4F4"/>
          </w:tcPr>
          <w:p w14:paraId="0DB57432" w14:textId="5A2596CB" w:rsidR="007845D5" w:rsidRPr="00724EC4" w:rsidRDefault="004D0F70" w:rsidP="007845D5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E-mail address</w:t>
            </w:r>
          </w:p>
        </w:tc>
        <w:tc>
          <w:tcPr>
            <w:tcW w:w="5859" w:type="dxa"/>
          </w:tcPr>
          <w:p w14:paraId="05376083" w14:textId="77777777" w:rsidR="007845D5" w:rsidRPr="00724EC4" w:rsidRDefault="007845D5" w:rsidP="007845D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845D5" w:rsidRPr="00724EC4" w14:paraId="42146058" w14:textId="77777777" w:rsidTr="00DE2113">
        <w:trPr>
          <w:trHeight w:val="409"/>
        </w:trPr>
        <w:tc>
          <w:tcPr>
            <w:tcW w:w="3775" w:type="dxa"/>
            <w:shd w:val="clear" w:color="auto" w:fill="F4F4F4"/>
          </w:tcPr>
          <w:p w14:paraId="5B315115" w14:textId="31850E70" w:rsidR="007845D5" w:rsidRPr="00724EC4" w:rsidRDefault="004D0F70" w:rsidP="007845D5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Title</w:t>
            </w:r>
          </w:p>
        </w:tc>
        <w:tc>
          <w:tcPr>
            <w:tcW w:w="5859" w:type="dxa"/>
          </w:tcPr>
          <w:p w14:paraId="0E0071A4" w14:textId="77777777" w:rsidR="007845D5" w:rsidRPr="00724EC4" w:rsidRDefault="007845D5" w:rsidP="007845D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0AEB2676" w14:textId="77777777" w:rsidR="009C3CE9" w:rsidRDefault="009C3CE9"/>
    <w:tbl>
      <w:tblPr>
        <w:tblStyle w:val="Tabellrutenett"/>
        <w:tblW w:w="9634" w:type="dxa"/>
        <w:tblLayout w:type="fixed"/>
        <w:tblLook w:val="04A0" w:firstRow="1" w:lastRow="0" w:firstColumn="1" w:lastColumn="0" w:noHBand="0" w:noVBand="1"/>
      </w:tblPr>
      <w:tblGrid>
        <w:gridCol w:w="3775"/>
        <w:gridCol w:w="4406"/>
        <w:gridCol w:w="1453"/>
      </w:tblGrid>
      <w:tr w:rsidR="007845D5" w:rsidRPr="00724EC4" w14:paraId="52ECA8C8" w14:textId="77777777" w:rsidTr="00DE2113">
        <w:trPr>
          <w:trHeight w:val="360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717C91A7" w14:textId="3990E445" w:rsidR="007845D5" w:rsidRPr="00724EC4" w:rsidRDefault="006E2FBA" w:rsidP="009813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/>
              </w:rPr>
              <w:t>Authorisation an</w:t>
            </w:r>
            <w:r w:rsidR="002812C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/>
              </w:rPr>
              <w:t>d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r w:rsidR="002812C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supervision </w:t>
            </w:r>
          </w:p>
        </w:tc>
      </w:tr>
      <w:tr w:rsidR="00302DA8" w:rsidRPr="009C3CE9" w14:paraId="3D012FB5" w14:textId="77777777" w:rsidTr="00DE2113">
        <w:trPr>
          <w:trHeight w:val="427"/>
        </w:trPr>
        <w:tc>
          <w:tcPr>
            <w:tcW w:w="3775" w:type="dxa"/>
            <w:shd w:val="clear" w:color="auto" w:fill="F4F4F4"/>
          </w:tcPr>
          <w:p w14:paraId="38C8A87E" w14:textId="4752DBD5" w:rsidR="001256AB" w:rsidRPr="00724EC4" w:rsidRDefault="005005C5" w:rsidP="00E47B92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Name of the </w:t>
            </w:r>
            <w:r w:rsidR="007D7F7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competent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authority</w:t>
            </w:r>
            <w:r w:rsidR="00F75D3B" w:rsidRPr="00724EC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859" w:type="dxa"/>
            <w:gridSpan w:val="2"/>
          </w:tcPr>
          <w:p w14:paraId="04F4C39E" w14:textId="560803CE" w:rsidR="00721A62" w:rsidRPr="00724EC4" w:rsidRDefault="00721A62" w:rsidP="00B0030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E92433" w:rsidRPr="009C3CE9" w14:paraId="62CD0EBE" w14:textId="77777777" w:rsidTr="00DE2113">
        <w:trPr>
          <w:trHeight w:val="862"/>
        </w:trPr>
        <w:tc>
          <w:tcPr>
            <w:tcW w:w="3775" w:type="dxa"/>
            <w:shd w:val="clear" w:color="auto" w:fill="F4F4F4"/>
          </w:tcPr>
          <w:p w14:paraId="46F5D6D4" w14:textId="508412B1" w:rsidR="004D7939" w:rsidRPr="00724EC4" w:rsidRDefault="004D7939" w:rsidP="00E47B92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724EC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</w:t>
            </w:r>
            <w:r w:rsidR="006D2BB5" w:rsidRPr="00724EC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ype </w:t>
            </w:r>
            <w:r w:rsidR="007612C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of </w:t>
            </w:r>
            <w:r w:rsidR="00A66467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undertaking</w:t>
            </w:r>
            <w:r w:rsidR="00B7547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="00FA7537" w:rsidRPr="00724EC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</w:p>
          <w:p w14:paraId="0471F1CF" w14:textId="6CCDEC7B" w:rsidR="00E92433" w:rsidRPr="00724EC4" w:rsidRDefault="00FA7537" w:rsidP="00ED1681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724EC4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(</w:t>
            </w:r>
            <w:r w:rsidR="009133A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A</w:t>
            </w:r>
            <w:r w:rsidR="00E15A3F" w:rsidRPr="00E15A3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bank, mortgage credit institution,</w:t>
            </w:r>
            <w:r w:rsidR="00506D8C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investment</w:t>
            </w:r>
            <w:r w:rsidR="00ED1681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firm,</w:t>
            </w:r>
            <w:r w:rsidR="00E15A3F" w:rsidRPr="00E15A3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CSD or</w:t>
            </w:r>
            <w:r w:rsidR="00ED1681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</w:t>
            </w:r>
            <w:r w:rsidR="00E15A3F" w:rsidRPr="00E15A3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securities fund management company</w:t>
            </w:r>
            <w:r w:rsidR="00460FAA" w:rsidRPr="00724EC4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5859" w:type="dxa"/>
            <w:gridSpan w:val="2"/>
          </w:tcPr>
          <w:p w14:paraId="22564620" w14:textId="77777777" w:rsidR="00E92433" w:rsidRPr="00724EC4" w:rsidRDefault="00E92433" w:rsidP="00B0030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60FAA" w:rsidRPr="009C3CE9" w14:paraId="37E05D0A" w14:textId="77777777" w:rsidTr="00DE2113">
        <w:trPr>
          <w:trHeight w:val="1118"/>
        </w:trPr>
        <w:tc>
          <w:tcPr>
            <w:tcW w:w="3775" w:type="dxa"/>
            <w:shd w:val="clear" w:color="auto" w:fill="F4F4F4"/>
          </w:tcPr>
          <w:p w14:paraId="7D50AC05" w14:textId="0002D9A1" w:rsidR="001176B2" w:rsidRPr="00F06D31" w:rsidRDefault="00B70CE8" w:rsidP="00E47B92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Specification of services covered by the </w:t>
            </w:r>
            <w:r w:rsidR="00B7547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undertaking's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authorisation</w:t>
            </w:r>
            <w:proofErr w:type="gramEnd"/>
          </w:p>
          <w:p w14:paraId="43238041" w14:textId="29289498" w:rsidR="00460FAA" w:rsidRPr="008C1BC7" w:rsidRDefault="00E459EF" w:rsidP="00E47B92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8C1BC7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(</w:t>
            </w:r>
            <w:r w:rsidR="009133A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A</w:t>
            </w:r>
            <w:r w:rsidR="004F3190" w:rsidRPr="008C1BC7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reference to </w:t>
            </w:r>
            <w:r w:rsidR="001E2277" w:rsidRPr="008C1BC7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t</w:t>
            </w:r>
            <w:r w:rsidR="009E4B3D" w:rsidRPr="008C1BC7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he documentation is </w:t>
            </w:r>
            <w:r w:rsidR="00740B8B" w:rsidRPr="008C1BC7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sufficient if </w:t>
            </w:r>
            <w:r w:rsidR="001E2277" w:rsidRPr="008C1BC7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it includes </w:t>
            </w:r>
            <w:r w:rsidR="008C1BC7" w:rsidRPr="008C1BC7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a specification of the services</w:t>
            </w:r>
            <w:r w:rsidRPr="008C1BC7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5859" w:type="dxa"/>
            <w:gridSpan w:val="2"/>
          </w:tcPr>
          <w:p w14:paraId="43FC0F36" w14:textId="77777777" w:rsidR="00460FAA" w:rsidRPr="008C1BC7" w:rsidRDefault="00460FAA" w:rsidP="00B0030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A6109" w:rsidRPr="00724EC4" w14:paraId="5073CBE1" w14:textId="77777777" w:rsidTr="00DE2113">
        <w:trPr>
          <w:trHeight w:val="953"/>
        </w:trPr>
        <w:tc>
          <w:tcPr>
            <w:tcW w:w="8181" w:type="dxa"/>
            <w:gridSpan w:val="2"/>
            <w:shd w:val="clear" w:color="auto" w:fill="F4F4F4"/>
          </w:tcPr>
          <w:p w14:paraId="3A0296B8" w14:textId="6B4A3DBE" w:rsidR="0019287D" w:rsidRPr="00833D09" w:rsidRDefault="00D21421" w:rsidP="00B0030B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833D0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Do</w:t>
            </w:r>
            <w:r w:rsidR="008C1BC7" w:rsidRPr="00833D0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cumentation</w:t>
            </w:r>
          </w:p>
          <w:p w14:paraId="3664CF9D" w14:textId="301BE93B" w:rsidR="009A6109" w:rsidRPr="00AE631E" w:rsidRDefault="0019287D" w:rsidP="00B0030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3561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(</w:t>
            </w:r>
            <w:r w:rsidR="009133A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A</w:t>
            </w:r>
            <w:r w:rsidR="00A27F96" w:rsidRPr="00D3561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confirmation from the supervisory authority or </w:t>
            </w:r>
            <w:r w:rsidR="00BE3E9A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a </w:t>
            </w:r>
            <w:r w:rsidR="00D35618" w:rsidRPr="00D3561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printout from </w:t>
            </w:r>
            <w:r w:rsidR="00BE3E9A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its public </w:t>
            </w:r>
            <w:r w:rsidR="00D35618" w:rsidRPr="00D3561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register</w:t>
            </w:r>
            <w:r w:rsidR="001F158C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,</w:t>
            </w:r>
            <w:r w:rsidR="00D35618" w:rsidRPr="00D3561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</w:t>
            </w:r>
            <w:r w:rsidR="00CF03D4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including </w:t>
            </w:r>
            <w:r w:rsidR="006A0D30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an </w:t>
            </w:r>
            <w:r w:rsidR="00841792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URL</w:t>
            </w:r>
            <w:r w:rsidR="001F158C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,</w:t>
            </w:r>
            <w:r w:rsidR="00AE631E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</w:t>
            </w:r>
            <w:r w:rsidR="001C5951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dating back </w:t>
            </w:r>
            <w:r w:rsidR="00AE631E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no</w:t>
            </w:r>
            <w:r w:rsidR="001C5951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more </w:t>
            </w:r>
            <w:r w:rsidR="00AE631E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than </w:t>
            </w:r>
            <w:r w:rsidR="00D35618" w:rsidRPr="00AE631E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two months</w:t>
            </w:r>
            <w:r w:rsidR="00AE631E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453" w:type="dxa"/>
          </w:tcPr>
          <w:p w14:paraId="2623B540" w14:textId="77777777" w:rsidR="00EB69A9" w:rsidRDefault="005528E0" w:rsidP="00D058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Attached</w:t>
            </w:r>
            <w:r w:rsidR="009A6109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32430717" w14:textId="47807560" w:rsidR="009A6109" w:rsidRPr="00724EC4" w:rsidRDefault="00000000" w:rsidP="00D058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00940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AF9" w:rsidRPr="00724EC4">
                  <w:rPr>
                    <w:rFonts w:ascii="MS Gothic" w:eastAsia="MS Gothic" w:hAnsi="MS Gothic" w:cstheme="minorHAnsi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</w:tbl>
    <w:p w14:paraId="0B0BB1EB" w14:textId="73665C68" w:rsidR="009C3CE9" w:rsidRDefault="009C3CE9"/>
    <w:tbl>
      <w:tblPr>
        <w:tblStyle w:val="Tabellrutenett"/>
        <w:tblW w:w="9634" w:type="dxa"/>
        <w:tblLayout w:type="fixed"/>
        <w:tblLook w:val="04A0" w:firstRow="1" w:lastRow="0" w:firstColumn="1" w:lastColumn="0" w:noHBand="0" w:noVBand="1"/>
      </w:tblPr>
      <w:tblGrid>
        <w:gridCol w:w="3775"/>
        <w:gridCol w:w="4406"/>
        <w:gridCol w:w="1453"/>
      </w:tblGrid>
      <w:tr w:rsidR="008B6618" w:rsidRPr="00724EC4" w14:paraId="678175B5" w14:textId="77777777" w:rsidTr="00DE2113">
        <w:trPr>
          <w:trHeight w:val="41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452CCA4" w14:textId="2B59E14A" w:rsidR="008B6618" w:rsidRPr="00724EC4" w:rsidRDefault="00DE3560" w:rsidP="0098137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/>
              </w:rPr>
              <w:t>Anti-money laundering regulation</w:t>
            </w:r>
          </w:p>
        </w:tc>
      </w:tr>
      <w:tr w:rsidR="000479DD" w:rsidRPr="00724EC4" w14:paraId="374CB9E0" w14:textId="77777777" w:rsidTr="00DE2113">
        <w:trPr>
          <w:trHeight w:val="964"/>
        </w:trPr>
        <w:tc>
          <w:tcPr>
            <w:tcW w:w="8181" w:type="dxa"/>
            <w:gridSpan w:val="2"/>
            <w:tcBorders>
              <w:bottom w:val="nil"/>
            </w:tcBorders>
            <w:shd w:val="clear" w:color="auto" w:fill="F4F4F4"/>
          </w:tcPr>
          <w:p w14:paraId="0A407394" w14:textId="2D01EDAC" w:rsidR="00082C02" w:rsidRPr="001866C5" w:rsidRDefault="00082C02" w:rsidP="00082C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1866C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Undertake to comply with rules corresponding to Directive (EU) 2015/849 </w:t>
            </w:r>
            <w:r w:rsidRPr="001866C5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on the prevention of the use of the financial system for the purposes of money</w:t>
            </w:r>
          </w:p>
          <w:p w14:paraId="6201D11D" w14:textId="484F42FB" w:rsidR="000479DD" w:rsidRPr="00082C02" w:rsidRDefault="00082C02" w:rsidP="00082C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66C5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laundering or terrorist financing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53" w:type="dxa"/>
            <w:tcBorders>
              <w:bottom w:val="nil"/>
            </w:tcBorders>
          </w:tcPr>
          <w:p w14:paraId="19D67A8E" w14:textId="77777777" w:rsidR="00522DEA" w:rsidRDefault="00522DEA" w:rsidP="00D058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7CC483D" w14:textId="401251BC" w:rsidR="000479DD" w:rsidRPr="00724EC4" w:rsidRDefault="00000000" w:rsidP="00D058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20629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DD" w:rsidRPr="00724EC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  <w:p w14:paraId="7AC01E06" w14:textId="7DF87EF4" w:rsidR="000479DD" w:rsidRPr="00724EC4" w:rsidRDefault="000479DD" w:rsidP="00D058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0479DD" w:rsidRPr="00724EC4" w14:paraId="75A1C4BC" w14:textId="77777777" w:rsidTr="00DE2113">
        <w:trPr>
          <w:trHeight w:val="1767"/>
        </w:trPr>
        <w:tc>
          <w:tcPr>
            <w:tcW w:w="8181" w:type="dxa"/>
            <w:gridSpan w:val="2"/>
            <w:tcBorders>
              <w:top w:val="nil"/>
            </w:tcBorders>
            <w:shd w:val="clear" w:color="auto" w:fill="F4F4F4"/>
          </w:tcPr>
          <w:p w14:paraId="336C2824" w14:textId="00F78C0E" w:rsidR="0027205D" w:rsidRPr="00833D09" w:rsidRDefault="0069277D" w:rsidP="00792020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833D0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Documentation</w:t>
            </w:r>
          </w:p>
          <w:p w14:paraId="1D9CE6FC" w14:textId="3E608875" w:rsidR="00BC3AB9" w:rsidRDefault="0069277D" w:rsidP="00792020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8E037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Only required </w:t>
            </w:r>
            <w:r w:rsidR="00702127" w:rsidRPr="008E037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for applicants </w:t>
            </w:r>
            <w:r w:rsidR="00577AC0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that</w:t>
            </w:r>
            <w:r w:rsidR="00577AC0" w:rsidRPr="008E037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D728D2" w:rsidRPr="008E037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are</w:t>
            </w:r>
            <w:r w:rsidR="00702127" w:rsidRPr="008E037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AB66F4" w:rsidRPr="008E037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1) </w:t>
            </w:r>
            <w:r w:rsidR="00D728D2" w:rsidRPr="008E037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not author</w:t>
            </w:r>
            <w:r w:rsidR="00BB70D7" w:rsidRPr="008E037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ised as a bank, mortgage credit institution, investment firm, or securities fund management company</w:t>
            </w:r>
            <w:r w:rsidR="00F0190A" w:rsidRPr="008E037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,</w:t>
            </w:r>
            <w:r w:rsidR="00B8796E" w:rsidRPr="008E037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214ADE" w:rsidRPr="003D53B0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en-GB"/>
              </w:rPr>
              <w:t>or</w:t>
            </w:r>
            <w:r w:rsidR="00214ADE" w:rsidRPr="008E037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AB66F4" w:rsidRPr="008E037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2) </w:t>
            </w:r>
            <w:r w:rsidR="008E037D" w:rsidRPr="008E037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has a home state outside the EEA. </w:t>
            </w:r>
          </w:p>
          <w:p w14:paraId="3F5BE108" w14:textId="71890361" w:rsidR="000479DD" w:rsidRPr="009C3CE9" w:rsidRDefault="009C3CE9" w:rsidP="0025157C">
            <w:pPr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9C3CE9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(For instance, a declaration from the supervisory authority, a printout of a confirmation published by the supervisory authority including an URL, a confirmation from a lawyer, a reference with further explanations to the obsolete EU list of June 2012 as regards common understanding between Member States on third country equivalence under the Anti-Money Laundering Directive (Directive 2005/60/EC) (the list is available upon request))</w:t>
            </w:r>
          </w:p>
        </w:tc>
        <w:tc>
          <w:tcPr>
            <w:tcW w:w="1453" w:type="dxa"/>
            <w:tcBorders>
              <w:top w:val="nil"/>
            </w:tcBorders>
          </w:tcPr>
          <w:p w14:paraId="4B53AE9F" w14:textId="77777777" w:rsidR="00684FCC" w:rsidRDefault="00C273C5" w:rsidP="00D058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Attached</w:t>
            </w:r>
            <w:r w:rsidR="00E27226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77C450D5" w14:textId="701AB30B" w:rsidR="00E27226" w:rsidRPr="00724EC4" w:rsidRDefault="00000000" w:rsidP="00D058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205620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226" w:rsidRPr="00724EC4">
                  <w:rPr>
                    <w:rFonts w:ascii="MS Gothic" w:eastAsia="MS Gothic" w:hAnsi="MS Gothic" w:cstheme="minorHAnsi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  <w:p w14:paraId="42D4B7F3" w14:textId="77777777" w:rsidR="000479DD" w:rsidRPr="00724EC4" w:rsidRDefault="000479DD" w:rsidP="00D058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D3E16" w:rsidRPr="00724EC4" w14:paraId="76E3AFD9" w14:textId="77777777" w:rsidTr="00DE2113">
        <w:trPr>
          <w:trHeight w:val="603"/>
        </w:trPr>
        <w:tc>
          <w:tcPr>
            <w:tcW w:w="3775" w:type="dxa"/>
            <w:shd w:val="clear" w:color="auto" w:fill="F4F4F4"/>
          </w:tcPr>
          <w:p w14:paraId="2DD70D21" w14:textId="77777777" w:rsidR="00BD6EDC" w:rsidRDefault="00BD6EDC" w:rsidP="00B0030B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Comments </w:t>
            </w:r>
          </w:p>
          <w:p w14:paraId="757F269F" w14:textId="35918DFC" w:rsidR="009D3E16" w:rsidRPr="00BD6EDC" w:rsidRDefault="00BD6EDC" w:rsidP="00B0030B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BD6EDC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(</w:t>
            </w:r>
            <w:r w:rsidR="00CC45D4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i</w:t>
            </w:r>
            <w:r w:rsidRPr="00BD6EDC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f any)</w:t>
            </w:r>
          </w:p>
        </w:tc>
        <w:tc>
          <w:tcPr>
            <w:tcW w:w="5859" w:type="dxa"/>
            <w:gridSpan w:val="2"/>
            <w:shd w:val="clear" w:color="auto" w:fill="auto"/>
          </w:tcPr>
          <w:p w14:paraId="0903EE90" w14:textId="589B34D6" w:rsidR="003C5042" w:rsidRPr="00724EC4" w:rsidRDefault="003C5042" w:rsidP="00B0030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1E2DA514" w14:textId="00099C7A" w:rsidR="009C3CE9" w:rsidRDefault="009C3CE9"/>
    <w:p w14:paraId="0BC4A853" w14:textId="77777777" w:rsidR="009C3CE9" w:rsidRDefault="009C3CE9">
      <w:pPr>
        <w:spacing w:line="240" w:lineRule="auto"/>
      </w:pPr>
      <w:r>
        <w:br w:type="page"/>
      </w:r>
    </w:p>
    <w:tbl>
      <w:tblPr>
        <w:tblStyle w:val="Tabellrutenett"/>
        <w:tblW w:w="9634" w:type="dxa"/>
        <w:tblLayout w:type="fixed"/>
        <w:tblLook w:val="04A0" w:firstRow="1" w:lastRow="0" w:firstColumn="1" w:lastColumn="0" w:noHBand="0" w:noVBand="1"/>
      </w:tblPr>
      <w:tblGrid>
        <w:gridCol w:w="8465"/>
        <w:gridCol w:w="1169"/>
      </w:tblGrid>
      <w:tr w:rsidR="00C73C2B" w:rsidRPr="00724EC4" w14:paraId="1EC64D21" w14:textId="77777777" w:rsidTr="00DE2113">
        <w:tc>
          <w:tcPr>
            <w:tcW w:w="9634" w:type="dxa"/>
            <w:gridSpan w:val="2"/>
            <w:shd w:val="clear" w:color="auto" w:fill="31849B" w:themeFill="accent5" w:themeFillShade="BF"/>
          </w:tcPr>
          <w:p w14:paraId="2F34FC78" w14:textId="251C0E12" w:rsidR="00C73C2B" w:rsidRPr="00724EC4" w:rsidRDefault="002D26C2" w:rsidP="00C73C2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en-GB"/>
              </w:rPr>
            </w:pPr>
            <w:r w:rsidRPr="00724EC4">
              <w:rPr>
                <w:lang w:val="en-GB"/>
              </w:rPr>
              <w:lastRenderedPageBreak/>
              <w:br w:type="page"/>
            </w:r>
            <w:r w:rsidR="00276CC1" w:rsidRPr="00724EC4"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en-GB"/>
              </w:rPr>
              <w:t>2</w:t>
            </w:r>
            <w:r w:rsidR="00C73C2B" w:rsidRPr="00724EC4"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en-GB"/>
              </w:rPr>
              <w:t xml:space="preserve">. </w:t>
            </w:r>
            <w:r w:rsidR="00771A32"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en-GB"/>
              </w:rPr>
              <w:t>WHAT THE APPLICATION COMPRISES</w:t>
            </w:r>
          </w:p>
        </w:tc>
      </w:tr>
      <w:tr w:rsidR="00C16D7B" w:rsidRPr="00724EC4" w14:paraId="212F5E5A" w14:textId="77777777" w:rsidTr="00DE2113">
        <w:trPr>
          <w:trHeight w:val="842"/>
        </w:trPr>
        <w:tc>
          <w:tcPr>
            <w:tcW w:w="8465" w:type="dxa"/>
            <w:shd w:val="clear" w:color="auto" w:fill="F2F2F2" w:themeFill="background1" w:themeFillShade="F2"/>
          </w:tcPr>
          <w:p w14:paraId="1D35DC6D" w14:textId="13DAC510" w:rsidR="00D86E4C" w:rsidRPr="002F1924" w:rsidRDefault="002F1924" w:rsidP="00D86E4C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2F192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The </w:t>
            </w:r>
            <w:r w:rsidR="00704B4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</w:t>
            </w:r>
            <w:r w:rsidRPr="002F192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ublic </w:t>
            </w:r>
            <w:r w:rsidR="00704B4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L</w:t>
            </w:r>
            <w:r w:rsidRPr="002F192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imited </w:t>
            </w:r>
            <w:r w:rsidR="00704B4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L</w:t>
            </w:r>
            <w:r w:rsidRPr="002F192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iability </w:t>
            </w:r>
            <w:r w:rsidR="00704B4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</w:t>
            </w:r>
            <w:r w:rsidRPr="002F192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ompanie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s Act, section 4-10 </w:t>
            </w:r>
            <w:r w:rsidR="00704B4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subsection </w:t>
            </w:r>
            <w:r w:rsidR="001A1E27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(1)</w:t>
            </w:r>
          </w:p>
          <w:p w14:paraId="20AA2FC1" w14:textId="1877F298" w:rsidR="00A00260" w:rsidRDefault="001A1E27" w:rsidP="00D86E4C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Approval to act as a nominee in </w:t>
            </w:r>
            <w:r w:rsidR="00E86EA7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Norwegian shareholder registers </w:t>
            </w:r>
          </w:p>
          <w:p w14:paraId="545A891D" w14:textId="7DC68570" w:rsidR="00C16D7B" w:rsidRPr="00A00260" w:rsidRDefault="00A00260" w:rsidP="00D86E4C">
            <w:pPr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A00260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(</w:t>
            </w:r>
            <w:r w:rsidR="00522E4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a</w:t>
            </w:r>
            <w:r w:rsidRPr="00A00260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nd </w:t>
            </w:r>
            <w:r w:rsidR="00434448" w:rsidRPr="00A00260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other registers regulated by the same </w:t>
            </w:r>
            <w:r w:rsidR="00684FCC" w:rsidRPr="00A00260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provision</w:t>
            </w:r>
            <w:r w:rsidRPr="00A00260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169" w:type="dxa"/>
            <w:shd w:val="clear" w:color="auto" w:fill="auto"/>
          </w:tcPr>
          <w:p w14:paraId="74FA056F" w14:textId="77777777" w:rsidR="00684FCC" w:rsidRDefault="00684FCC" w:rsidP="00957B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410523B" w14:textId="1AD6CE33" w:rsidR="00C16D7B" w:rsidRPr="00724EC4" w:rsidRDefault="00000000" w:rsidP="00957B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178758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5AC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C16D7B" w:rsidRPr="00724EC4" w14:paraId="0EC2B270" w14:textId="77777777" w:rsidTr="00DE2113">
        <w:trPr>
          <w:trHeight w:val="903"/>
        </w:trPr>
        <w:tc>
          <w:tcPr>
            <w:tcW w:w="8465" w:type="dxa"/>
            <w:shd w:val="clear" w:color="auto" w:fill="F2F2F2" w:themeFill="background1" w:themeFillShade="F2"/>
          </w:tcPr>
          <w:p w14:paraId="2DB19E48" w14:textId="5D97DD32" w:rsidR="003A2D41" w:rsidRPr="00451111" w:rsidRDefault="00D44894" w:rsidP="00D86E4C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45111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The Securities Funds Regulation</w:t>
            </w:r>
            <w:r w:rsidR="00522E4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</w:t>
            </w:r>
            <w:r w:rsidR="00451111" w:rsidRPr="0045111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, section 13-2 subsec</w:t>
            </w:r>
            <w:r w:rsidR="0045111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tion (1)</w:t>
            </w:r>
            <w:r w:rsidR="003A2D41" w:rsidRPr="00451111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</w:p>
          <w:p w14:paraId="61DE596A" w14:textId="77777777" w:rsidR="00D31912" w:rsidRPr="00D31912" w:rsidRDefault="0056414C" w:rsidP="00D3191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D31912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Approval to act as a nominee in Norwegian </w:t>
            </w:r>
            <w:r w:rsidR="00D31912" w:rsidRPr="00D31912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u</w:t>
            </w:r>
            <w:r w:rsidRPr="00D31912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nit ho</w:t>
            </w:r>
            <w:r w:rsidR="00C021AC" w:rsidRPr="00D31912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lder register</w:t>
            </w:r>
            <w:r w:rsidR="00D31912" w:rsidRPr="00D31912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s</w:t>
            </w:r>
            <w:r w:rsidR="00C021AC" w:rsidRPr="00D31912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</w:p>
          <w:p w14:paraId="0312DDDB" w14:textId="082EC1EA" w:rsidR="000C3DB2" w:rsidRPr="00DA2B62" w:rsidRDefault="000C3DB2" w:rsidP="00D31912">
            <w:pPr>
              <w:rPr>
                <w:sz w:val="18"/>
                <w:szCs w:val="18"/>
                <w:lang w:val="en-GB"/>
              </w:rPr>
            </w:pPr>
            <w:r w:rsidRPr="00DA2B62">
              <w:rPr>
                <w:sz w:val="18"/>
                <w:szCs w:val="18"/>
                <w:lang w:val="en-GB"/>
              </w:rPr>
              <w:t>(</w:t>
            </w:r>
            <w:r w:rsidR="00522E48">
              <w:rPr>
                <w:sz w:val="18"/>
                <w:szCs w:val="18"/>
                <w:lang w:val="en-GB"/>
              </w:rPr>
              <w:t>f</w:t>
            </w:r>
            <w:r w:rsidR="00DA2B62" w:rsidRPr="00DA2B62">
              <w:rPr>
                <w:sz w:val="18"/>
                <w:szCs w:val="18"/>
                <w:lang w:val="en-GB"/>
              </w:rPr>
              <w:t>or</w:t>
            </w:r>
            <w:r w:rsidRPr="00DA2B62">
              <w:rPr>
                <w:sz w:val="18"/>
                <w:szCs w:val="18"/>
                <w:lang w:val="en-GB"/>
              </w:rPr>
              <w:t xml:space="preserve"> bank</w:t>
            </w:r>
            <w:r w:rsidR="00E03C88" w:rsidRPr="00DA2B62">
              <w:rPr>
                <w:sz w:val="18"/>
                <w:szCs w:val="18"/>
                <w:lang w:val="en-GB"/>
              </w:rPr>
              <w:t>s</w:t>
            </w:r>
            <w:r w:rsidRPr="00DA2B62">
              <w:rPr>
                <w:sz w:val="18"/>
                <w:szCs w:val="18"/>
                <w:lang w:val="en-GB"/>
              </w:rPr>
              <w:t xml:space="preserve">, </w:t>
            </w:r>
            <w:r w:rsidR="00E03C88" w:rsidRPr="00DA2B62">
              <w:rPr>
                <w:sz w:val="18"/>
                <w:szCs w:val="18"/>
                <w:lang w:val="en-GB"/>
              </w:rPr>
              <w:t xml:space="preserve">investment firms, CSDs and </w:t>
            </w:r>
            <w:r w:rsidR="00DA2B62" w:rsidRPr="00E15A3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securities fund management compan</w:t>
            </w:r>
            <w:r w:rsidR="00DA2B62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ies</w:t>
            </w:r>
            <w:r w:rsidRPr="00DA2B62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169" w:type="dxa"/>
            <w:shd w:val="clear" w:color="auto" w:fill="auto"/>
          </w:tcPr>
          <w:p w14:paraId="01749073" w14:textId="77777777" w:rsidR="00684FCC" w:rsidRDefault="00684FCC" w:rsidP="00957B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DCAF917" w14:textId="36AF62F8" w:rsidR="00C16D7B" w:rsidRPr="00724EC4" w:rsidRDefault="00000000" w:rsidP="00957B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24407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F01" w:rsidRPr="00724EC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452959" w:rsidRPr="00724EC4" w14:paraId="777EAAAB" w14:textId="77777777" w:rsidTr="00DE2113">
        <w:trPr>
          <w:trHeight w:val="957"/>
        </w:trPr>
        <w:tc>
          <w:tcPr>
            <w:tcW w:w="8465" w:type="dxa"/>
            <w:tcBorders>
              <w:bottom w:val="nil"/>
            </w:tcBorders>
            <w:shd w:val="clear" w:color="auto" w:fill="F2F2F2" w:themeFill="background1" w:themeFillShade="F2"/>
          </w:tcPr>
          <w:p w14:paraId="46A64403" w14:textId="40CA1FFA" w:rsidR="00DA2B62" w:rsidRPr="00451111" w:rsidRDefault="00DA2B62" w:rsidP="00DA2B6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45111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The Securities Funds Regulation</w:t>
            </w:r>
            <w:r w:rsidR="00522E4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</w:t>
            </w:r>
            <w:r w:rsidRPr="0045111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, section 13-2 subsec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tion (</w:t>
            </w:r>
            <w:r w:rsidR="00A379F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2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)</w:t>
            </w:r>
            <w:r w:rsidRPr="00451111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</w:p>
          <w:p w14:paraId="244E96EB" w14:textId="77777777" w:rsidR="004041CA" w:rsidRPr="00D31912" w:rsidRDefault="004041CA" w:rsidP="004041CA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D31912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Approval to act as a nominee in Norwegian unit holder registers </w:t>
            </w:r>
          </w:p>
          <w:p w14:paraId="090E7612" w14:textId="0141B60E" w:rsidR="00452959" w:rsidRPr="008067B7" w:rsidRDefault="00452959" w:rsidP="003A2D4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8067B7">
              <w:rPr>
                <w:sz w:val="18"/>
                <w:szCs w:val="18"/>
                <w:lang w:val="en-GB"/>
              </w:rPr>
              <w:t>(</w:t>
            </w:r>
            <w:r w:rsidR="00522E48">
              <w:rPr>
                <w:sz w:val="18"/>
                <w:szCs w:val="18"/>
                <w:lang w:val="en-GB"/>
              </w:rPr>
              <w:t>f</w:t>
            </w:r>
            <w:r w:rsidR="00DA2B62" w:rsidRPr="008067B7">
              <w:rPr>
                <w:sz w:val="18"/>
                <w:szCs w:val="18"/>
                <w:lang w:val="en-GB"/>
              </w:rPr>
              <w:t>or</w:t>
            </w:r>
            <w:r w:rsidRPr="008067B7">
              <w:rPr>
                <w:sz w:val="18"/>
                <w:szCs w:val="18"/>
                <w:lang w:val="en-GB"/>
              </w:rPr>
              <w:t xml:space="preserve"> </w:t>
            </w:r>
            <w:r w:rsidR="00A379F5" w:rsidRPr="008067B7">
              <w:rPr>
                <w:sz w:val="18"/>
                <w:szCs w:val="18"/>
                <w:lang w:val="en-GB"/>
              </w:rPr>
              <w:t xml:space="preserve">applicants not </w:t>
            </w:r>
            <w:r w:rsidR="00522E48">
              <w:rPr>
                <w:sz w:val="18"/>
                <w:szCs w:val="18"/>
                <w:lang w:val="en-GB"/>
              </w:rPr>
              <w:t>covered</w:t>
            </w:r>
            <w:r w:rsidR="00522E48" w:rsidRPr="008067B7">
              <w:rPr>
                <w:sz w:val="18"/>
                <w:szCs w:val="18"/>
                <w:lang w:val="en-GB"/>
              </w:rPr>
              <w:t xml:space="preserve"> </w:t>
            </w:r>
            <w:r w:rsidR="00A379F5" w:rsidRPr="008067B7">
              <w:rPr>
                <w:sz w:val="18"/>
                <w:szCs w:val="18"/>
                <w:lang w:val="en-GB"/>
              </w:rPr>
              <w:t>by su</w:t>
            </w:r>
            <w:r w:rsidR="008067B7" w:rsidRPr="008067B7">
              <w:rPr>
                <w:sz w:val="18"/>
                <w:szCs w:val="18"/>
                <w:lang w:val="en-GB"/>
              </w:rPr>
              <w:t>bsection (1)</w:t>
            </w:r>
            <w:r w:rsidR="00C04327">
              <w:rPr>
                <w:sz w:val="18"/>
                <w:szCs w:val="18"/>
                <w:lang w:val="en-GB"/>
              </w:rPr>
              <w:t>, i.e. special cases</w:t>
            </w:r>
            <w:r w:rsidR="008067B7" w:rsidRPr="008067B7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169" w:type="dxa"/>
            <w:tcBorders>
              <w:bottom w:val="nil"/>
            </w:tcBorders>
            <w:shd w:val="clear" w:color="auto" w:fill="auto"/>
          </w:tcPr>
          <w:p w14:paraId="09CC8C36" w14:textId="77777777" w:rsidR="00684FCC" w:rsidRDefault="00684FCC" w:rsidP="00957B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E442650" w14:textId="6FD642C6" w:rsidR="00452959" w:rsidRPr="00724EC4" w:rsidRDefault="00000000" w:rsidP="00957B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01188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B07" w:rsidRPr="00724EC4">
                  <w:rPr>
                    <w:rFonts w:ascii="MS Gothic" w:eastAsia="MS Gothic" w:hAnsi="MS Gothic" w:cstheme="minorHAnsi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452959" w:rsidRPr="00724EC4" w14:paraId="3AD9271C" w14:textId="77777777" w:rsidTr="00DE2113">
        <w:trPr>
          <w:trHeight w:val="947"/>
        </w:trPr>
        <w:tc>
          <w:tcPr>
            <w:tcW w:w="8465" w:type="dxa"/>
            <w:tcBorders>
              <w:top w:val="nil"/>
            </w:tcBorders>
            <w:shd w:val="clear" w:color="auto" w:fill="F2F2F2" w:themeFill="background1" w:themeFillShade="F2"/>
          </w:tcPr>
          <w:p w14:paraId="2010ED55" w14:textId="5983FEBC" w:rsidR="00452959" w:rsidRPr="000F7670" w:rsidRDefault="00096F9D" w:rsidP="0057708C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For </w:t>
            </w:r>
            <w:r w:rsidR="001E6C2F" w:rsidRPr="000F7670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application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s</w:t>
            </w:r>
            <w:r w:rsidR="001E6C2F" w:rsidRPr="000F7670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according</w:t>
            </w:r>
            <w:r w:rsidRPr="000F7670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1E6C2F" w:rsidRPr="000F7670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to subsection (2)</w:t>
            </w:r>
            <w:r w:rsidR="00350B6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:</w:t>
            </w:r>
            <w:r w:rsidR="008C7C06" w:rsidRPr="000F7670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describe </w:t>
            </w:r>
            <w:r w:rsidR="000F7670" w:rsidRPr="000F7670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the special circumstances that </w:t>
            </w:r>
            <w:r w:rsidR="00DD45BF" w:rsidRPr="000F7670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exist</w:t>
            </w:r>
            <w:r w:rsidR="000F7670" w:rsidRPr="000F7670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and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that make</w:t>
            </w:r>
            <w:r w:rsidR="000F7670" w:rsidRPr="000F7670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this a special case</w:t>
            </w:r>
            <w:r w:rsidR="00DD45BF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.</w:t>
            </w:r>
            <w:r w:rsidR="000F7670" w:rsidRPr="000F7670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169" w:type="dxa"/>
            <w:tcBorders>
              <w:top w:val="nil"/>
            </w:tcBorders>
            <w:shd w:val="clear" w:color="auto" w:fill="auto"/>
          </w:tcPr>
          <w:p w14:paraId="321A855B" w14:textId="77777777" w:rsidR="00684FCC" w:rsidRDefault="00350B69" w:rsidP="00B83E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Attached</w:t>
            </w:r>
            <w:r w:rsidRPr="00724EC4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</w:p>
          <w:p w14:paraId="446D9425" w14:textId="072BB063" w:rsidR="00452959" w:rsidRPr="00724EC4" w:rsidRDefault="00000000" w:rsidP="00B83E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151051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BF9" w:rsidRPr="00724EC4">
                  <w:rPr>
                    <w:rFonts w:ascii="MS Gothic" w:eastAsia="MS Gothic" w:hAnsi="MS Gothic" w:cstheme="minorHAnsi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</w:tbl>
    <w:p w14:paraId="434E1A3A" w14:textId="77777777" w:rsidR="00D85DE1" w:rsidRPr="00724EC4" w:rsidRDefault="00D85DE1" w:rsidP="0047574A">
      <w:pPr>
        <w:spacing w:line="240" w:lineRule="auto"/>
        <w:rPr>
          <w:lang w:val="en-GB"/>
        </w:rPr>
      </w:pP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4248"/>
        <w:gridCol w:w="3969"/>
        <w:gridCol w:w="1417"/>
      </w:tblGrid>
      <w:tr w:rsidR="004A2F1D" w:rsidRPr="00724EC4" w14:paraId="6B8C45EC" w14:textId="77777777" w:rsidTr="00DE2113">
        <w:trPr>
          <w:trHeight w:val="430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4D07103" w14:textId="0C4D65AC" w:rsidR="004A2F1D" w:rsidRPr="00724EC4" w:rsidRDefault="004A2F1D" w:rsidP="00F05FE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en-GB"/>
              </w:rPr>
            </w:pPr>
            <w:r w:rsidRPr="00724EC4"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en-GB"/>
              </w:rPr>
              <w:t xml:space="preserve">3. </w:t>
            </w:r>
            <w:r w:rsidR="00D25A0C"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en-GB"/>
              </w:rPr>
              <w:t xml:space="preserve">DISCLOSURE </w:t>
            </w:r>
            <w:r w:rsidR="00522E48"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en-GB"/>
              </w:rPr>
              <w:t>OBLIGATION</w:t>
            </w:r>
          </w:p>
        </w:tc>
      </w:tr>
      <w:tr w:rsidR="00964BF9" w:rsidRPr="00724EC4" w14:paraId="208D6E03" w14:textId="77777777" w:rsidTr="00DE2113">
        <w:trPr>
          <w:trHeight w:val="984"/>
        </w:trPr>
        <w:tc>
          <w:tcPr>
            <w:tcW w:w="8217" w:type="dxa"/>
            <w:gridSpan w:val="2"/>
            <w:shd w:val="clear" w:color="auto" w:fill="F4F4F4"/>
          </w:tcPr>
          <w:p w14:paraId="14C2F8CC" w14:textId="4ABCA39C" w:rsidR="00964BF9" w:rsidRPr="00780E02" w:rsidRDefault="00780E02" w:rsidP="00415EC7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780E02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A confirmation that the applicant </w:t>
            </w:r>
            <w:r w:rsidR="008939C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upon request </w:t>
            </w:r>
            <w:r w:rsidRPr="00780E02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is willing and able to provide information on </w:t>
            </w:r>
            <w:r w:rsidR="0009453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end investors </w:t>
            </w:r>
            <w:r w:rsidR="00DF68F7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required under Norwegian law</w:t>
            </w:r>
            <w:r w:rsidR="00DF68F7" w:rsidRPr="00780E02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6511837" w14:textId="77777777" w:rsidR="00684FCC" w:rsidRDefault="0023587D" w:rsidP="007B65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Attached</w:t>
            </w:r>
          </w:p>
          <w:p w14:paraId="7F6353A9" w14:textId="3E7AC129" w:rsidR="00964BF9" w:rsidRPr="00724EC4" w:rsidRDefault="00964BF9" w:rsidP="007B65A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724EC4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0100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4EC4">
                  <w:rPr>
                    <w:rFonts w:ascii="MS Gothic" w:eastAsia="MS Gothic" w:hAnsi="MS Gothic" w:cstheme="minorHAnsi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8746CA" w:rsidRPr="009C3CE9" w14:paraId="5B9316D8" w14:textId="77777777" w:rsidTr="00DE2113">
        <w:trPr>
          <w:trHeight w:val="405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008C5A5" w14:textId="331ED822" w:rsidR="008746CA" w:rsidRPr="003C3541" w:rsidRDefault="003C3541" w:rsidP="00415EC7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3C354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  <w:t>Contact information related to the nominee registration</w:t>
            </w:r>
          </w:p>
        </w:tc>
      </w:tr>
      <w:tr w:rsidR="00E74D60" w:rsidRPr="009C3CE9" w14:paraId="6F61263D" w14:textId="77777777" w:rsidTr="00DE2113">
        <w:trPr>
          <w:trHeight w:val="951"/>
        </w:trPr>
        <w:tc>
          <w:tcPr>
            <w:tcW w:w="4248" w:type="dxa"/>
            <w:shd w:val="clear" w:color="auto" w:fill="F2F2F2" w:themeFill="background1" w:themeFillShade="F2"/>
          </w:tcPr>
          <w:p w14:paraId="36E4892B" w14:textId="0C6C5EFE" w:rsidR="00E74D60" w:rsidRPr="00724EC4" w:rsidRDefault="003B2234" w:rsidP="00F05FE6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21163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The business area/unit</w:t>
            </w:r>
            <w:r w:rsidRPr="00211632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in the undertaking responsib</w:t>
            </w:r>
            <w:r w:rsidR="00C03A8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le </w:t>
            </w:r>
            <w:r w:rsidRPr="00211632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for the nominee </w:t>
            </w:r>
            <w:r w:rsidR="00211632" w:rsidRPr="00211632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registration</w:t>
            </w:r>
            <w:r w:rsidR="00211632">
              <w:rPr>
                <w:lang w:val="en-GB"/>
              </w:rPr>
              <w:t xml:space="preserve"> 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6CC2270E" w14:textId="7CDFF5C5" w:rsidR="00E74D60" w:rsidRPr="00724EC4" w:rsidRDefault="00E74D60" w:rsidP="00F05FE6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19636F" w:rsidRPr="009C3CE9" w14:paraId="068DBBA0" w14:textId="77777777" w:rsidTr="00DE2113">
        <w:trPr>
          <w:trHeight w:val="665"/>
        </w:trPr>
        <w:tc>
          <w:tcPr>
            <w:tcW w:w="4248" w:type="dxa"/>
            <w:shd w:val="clear" w:color="auto" w:fill="F2F2F2" w:themeFill="background1" w:themeFillShade="F2"/>
          </w:tcPr>
          <w:p w14:paraId="1576F66F" w14:textId="361A9C5B" w:rsidR="0019636F" w:rsidRPr="006B4878" w:rsidRDefault="0019636F" w:rsidP="00F05FE6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6B487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E-</w:t>
            </w:r>
            <w:r w:rsidR="00EB4806" w:rsidRPr="006B487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mail address </w:t>
            </w:r>
            <w:r w:rsidR="00EB4806" w:rsidRPr="006B487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for </w:t>
            </w:r>
            <w:r w:rsidR="00E9785A" w:rsidRPr="006B487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requests </w:t>
            </w:r>
            <w:r w:rsidR="006F2F07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concerning</w:t>
            </w:r>
            <w:r w:rsidR="006F2F07" w:rsidRPr="006B487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6B4878" w:rsidRPr="006B487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end investors </w:t>
            </w:r>
            <w:r w:rsidR="00AC4811" w:rsidRPr="00661C7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(</w:t>
            </w:r>
            <w:r w:rsidR="000F447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should be a shared mailbox</w:t>
            </w:r>
            <w:r w:rsidR="00AC4811" w:rsidRPr="00661C7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0FD8ADBC" w14:textId="77777777" w:rsidR="0019636F" w:rsidRPr="006B4878" w:rsidRDefault="0019636F" w:rsidP="00F05FE6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225D83" w:rsidRPr="009C3CE9" w14:paraId="682D3349" w14:textId="77777777" w:rsidTr="00DE2113">
        <w:trPr>
          <w:trHeight w:val="1623"/>
        </w:trPr>
        <w:tc>
          <w:tcPr>
            <w:tcW w:w="4248" w:type="dxa"/>
            <w:shd w:val="clear" w:color="auto" w:fill="F2F2F2" w:themeFill="background1" w:themeFillShade="F2"/>
          </w:tcPr>
          <w:p w14:paraId="006163D6" w14:textId="0825FEE2" w:rsidR="003B6225" w:rsidRPr="00A531D3" w:rsidRDefault="00522E48" w:rsidP="00F05FE6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Manager</w:t>
            </w:r>
            <w:r w:rsidRPr="00A531D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="00A531D3" w:rsidRPr="00A531D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with day-to-day responsibility </w:t>
            </w:r>
            <w:r w:rsidR="00F61A4A" w:rsidRPr="00A531D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for </w:t>
            </w:r>
            <w:r w:rsidR="00661C7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the nominee registration </w:t>
            </w:r>
          </w:p>
          <w:p w14:paraId="5B7868BD" w14:textId="4354F6D6" w:rsidR="00225D83" w:rsidRPr="00724EC4" w:rsidRDefault="004F3647" w:rsidP="00F05FE6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724EC4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(</w:t>
            </w:r>
            <w:r w:rsidR="00D01BD0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n</w:t>
            </w:r>
            <w:r w:rsidRPr="00724EC4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a</w:t>
            </w:r>
            <w:r w:rsidR="00661C7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me</w:t>
            </w:r>
            <w:r w:rsidRPr="00724EC4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, </w:t>
            </w:r>
            <w:r w:rsidR="00661C7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title</w:t>
            </w:r>
            <w:r w:rsidRPr="00724EC4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, </w:t>
            </w:r>
            <w:r w:rsidR="00661C7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phone number and </w:t>
            </w:r>
            <w:r w:rsidRPr="00724EC4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e-</w:t>
            </w:r>
            <w:r w:rsidR="00661C7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mail address</w:t>
            </w:r>
            <w:r w:rsidRPr="00724EC4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355710D3" w14:textId="77777777" w:rsidR="00225D83" w:rsidRPr="00724EC4" w:rsidRDefault="00225D83" w:rsidP="00F05FE6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4F3647" w:rsidRPr="009C3CE9" w14:paraId="7C29A4B0" w14:textId="77777777" w:rsidTr="00DE2113">
        <w:trPr>
          <w:trHeight w:val="1547"/>
        </w:trPr>
        <w:tc>
          <w:tcPr>
            <w:tcW w:w="4248" w:type="dxa"/>
            <w:shd w:val="clear" w:color="auto" w:fill="F2F2F2" w:themeFill="background1" w:themeFillShade="F2"/>
          </w:tcPr>
          <w:p w14:paraId="3C9C6059" w14:textId="671D167A" w:rsidR="003B6225" w:rsidRPr="00724EC4" w:rsidRDefault="00661C78" w:rsidP="00F05FE6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Other contact persons </w:t>
            </w:r>
            <w:r w:rsidRPr="00661C7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(if relevant)</w:t>
            </w:r>
            <w:r w:rsidR="00BA772E" w:rsidRPr="00724EC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</w:p>
          <w:p w14:paraId="49D7EAA4" w14:textId="3F3F9AF1" w:rsidR="004F3647" w:rsidRPr="00724EC4" w:rsidRDefault="00661C78" w:rsidP="00F05FE6">
            <w:pPr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724EC4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(</w:t>
            </w:r>
            <w:r w:rsidR="00522E4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n</w:t>
            </w:r>
            <w:r w:rsidRPr="00724EC4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me</w:t>
            </w:r>
            <w:r w:rsidRPr="00724EC4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title</w:t>
            </w:r>
            <w:r w:rsidRPr="00724EC4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phone number and </w:t>
            </w:r>
            <w:r w:rsidRPr="00724EC4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e-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mail address</w:t>
            </w:r>
            <w:r w:rsidRPr="00724EC4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7B516200" w14:textId="1C5D8A86" w:rsidR="004F3647" w:rsidRPr="00724EC4" w:rsidRDefault="004F3647" w:rsidP="00F05FE6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</w:tbl>
    <w:p w14:paraId="5CC30337" w14:textId="029DC4A9" w:rsidR="0094516E" w:rsidRDefault="0094516E" w:rsidP="0047574A">
      <w:pPr>
        <w:spacing w:line="240" w:lineRule="auto"/>
        <w:rPr>
          <w:lang w:val="en-GB"/>
        </w:rPr>
      </w:pPr>
    </w:p>
    <w:p w14:paraId="4D7EB42D" w14:textId="127A2DE1" w:rsidR="009C3CE9" w:rsidRDefault="009C3CE9">
      <w:pPr>
        <w:spacing w:line="240" w:lineRule="auto"/>
        <w:rPr>
          <w:lang w:val="en-GB"/>
        </w:rPr>
      </w:pPr>
      <w:r>
        <w:rPr>
          <w:lang w:val="en-GB"/>
        </w:rPr>
        <w:br w:type="page"/>
      </w:r>
    </w:p>
    <w:tbl>
      <w:tblPr>
        <w:tblStyle w:val="Tabellrutenett"/>
        <w:tblW w:w="9642" w:type="dxa"/>
        <w:tblLook w:val="04A0" w:firstRow="1" w:lastRow="0" w:firstColumn="1" w:lastColumn="0" w:noHBand="0" w:noVBand="1"/>
      </w:tblPr>
      <w:tblGrid>
        <w:gridCol w:w="9642"/>
      </w:tblGrid>
      <w:tr w:rsidR="0070479B" w:rsidRPr="00724EC4" w14:paraId="594B938C" w14:textId="77777777" w:rsidTr="00F05FE6">
        <w:trPr>
          <w:trHeight w:val="430"/>
        </w:trPr>
        <w:tc>
          <w:tcPr>
            <w:tcW w:w="9642" w:type="dxa"/>
            <w:shd w:val="clear" w:color="auto" w:fill="31849B" w:themeFill="accent5" w:themeFillShade="BF"/>
          </w:tcPr>
          <w:p w14:paraId="5CCDABFB" w14:textId="798427C4" w:rsidR="0070479B" w:rsidRPr="00724EC4" w:rsidRDefault="000817C5" w:rsidP="00F05FE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en-GB"/>
              </w:rPr>
              <w:lastRenderedPageBreak/>
              <w:t>4</w:t>
            </w:r>
            <w:r w:rsidR="0070479B" w:rsidRPr="00724EC4"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en-GB"/>
              </w:rPr>
              <w:t xml:space="preserve">. </w:t>
            </w:r>
            <w:r w:rsidR="002747E7"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en-GB"/>
              </w:rPr>
              <w:t>ADDITIONAL INFORMATION</w:t>
            </w:r>
          </w:p>
        </w:tc>
      </w:tr>
      <w:tr w:rsidR="0070479B" w:rsidRPr="009C3CE9" w14:paraId="15561F32" w14:textId="77777777" w:rsidTr="00AE5E79">
        <w:trPr>
          <w:trHeight w:val="285"/>
        </w:trPr>
        <w:tc>
          <w:tcPr>
            <w:tcW w:w="9642" w:type="dxa"/>
            <w:shd w:val="clear" w:color="auto" w:fill="F4F4F4"/>
          </w:tcPr>
          <w:p w14:paraId="43685A1F" w14:textId="53302654" w:rsidR="00DA39A9" w:rsidRPr="00724EC4" w:rsidRDefault="00DA39A9" w:rsidP="004C2A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DA39A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Any other </w:t>
            </w:r>
            <w:r w:rsidR="005C4FC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information t</w:t>
            </w:r>
            <w:r w:rsidRPr="00DA39A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he applicant wishes to </w:t>
            </w:r>
            <w:r w:rsidR="003749B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provide</w:t>
            </w:r>
          </w:p>
        </w:tc>
      </w:tr>
      <w:tr w:rsidR="0070479B" w:rsidRPr="009C3CE9" w14:paraId="696A706B" w14:textId="77777777" w:rsidTr="002747E7">
        <w:trPr>
          <w:trHeight w:val="2667"/>
        </w:trPr>
        <w:tc>
          <w:tcPr>
            <w:tcW w:w="9642" w:type="dxa"/>
            <w:shd w:val="clear" w:color="auto" w:fill="auto"/>
          </w:tcPr>
          <w:p w14:paraId="23F78307" w14:textId="77777777" w:rsidR="0070479B" w:rsidRPr="00724EC4" w:rsidRDefault="0070479B" w:rsidP="00F05FE6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</w:tbl>
    <w:p w14:paraId="2901C7DC" w14:textId="2A61F470" w:rsidR="009C3CE9" w:rsidRDefault="009C3CE9">
      <w:pPr>
        <w:spacing w:line="240" w:lineRule="auto"/>
        <w:rPr>
          <w:lang w:val="en-GB"/>
        </w:rPr>
      </w:pPr>
    </w:p>
    <w:p w14:paraId="13A4390F" w14:textId="77777777" w:rsidR="0094516E" w:rsidRDefault="0094516E" w:rsidP="000B42C7">
      <w:pPr>
        <w:spacing w:line="240" w:lineRule="auto"/>
        <w:rPr>
          <w:lang w:val="en-GB"/>
        </w:rPr>
      </w:pPr>
    </w:p>
    <w:tbl>
      <w:tblPr>
        <w:tblStyle w:val="Tabellrutenett"/>
        <w:tblW w:w="9642" w:type="dxa"/>
        <w:tblLook w:val="04A0" w:firstRow="1" w:lastRow="0" w:firstColumn="1" w:lastColumn="0" w:noHBand="0" w:noVBand="1"/>
      </w:tblPr>
      <w:tblGrid>
        <w:gridCol w:w="9642"/>
      </w:tblGrid>
      <w:tr w:rsidR="00596EE2" w:rsidRPr="00724EC4" w14:paraId="1C9856AF" w14:textId="77777777" w:rsidTr="00871D0C">
        <w:trPr>
          <w:trHeight w:val="430"/>
        </w:trPr>
        <w:tc>
          <w:tcPr>
            <w:tcW w:w="9642" w:type="dxa"/>
            <w:shd w:val="clear" w:color="auto" w:fill="31849B" w:themeFill="accent5" w:themeFillShade="BF"/>
          </w:tcPr>
          <w:p w14:paraId="0298022E" w14:textId="0C530172" w:rsidR="00596EE2" w:rsidRPr="00724EC4" w:rsidRDefault="00395E3A" w:rsidP="00871D0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en-GB"/>
              </w:rPr>
              <w:t>5</w:t>
            </w:r>
            <w:r w:rsidR="00596EE2" w:rsidRPr="00724EC4"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en-GB"/>
              </w:rPr>
              <w:t xml:space="preserve">. </w:t>
            </w:r>
            <w:r w:rsidR="00A76BC8"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en-GB"/>
              </w:rPr>
              <w:t xml:space="preserve">DATE AND </w:t>
            </w:r>
            <w:r w:rsidR="00D27341"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en-GB"/>
              </w:rPr>
              <w:t>SIGNATURES</w:t>
            </w:r>
          </w:p>
        </w:tc>
      </w:tr>
      <w:tr w:rsidR="00596EE2" w:rsidRPr="00D27341" w14:paraId="6BE42E75" w14:textId="77777777" w:rsidTr="00F63E88">
        <w:trPr>
          <w:trHeight w:val="3530"/>
        </w:trPr>
        <w:tc>
          <w:tcPr>
            <w:tcW w:w="9642" w:type="dxa"/>
            <w:shd w:val="clear" w:color="auto" w:fill="auto"/>
          </w:tcPr>
          <w:p w14:paraId="2C419B01" w14:textId="77777777" w:rsidR="00596EE2" w:rsidRPr="00724EC4" w:rsidRDefault="00596EE2" w:rsidP="00871D0C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</w:tbl>
    <w:p w14:paraId="2E7A82C6" w14:textId="77777777" w:rsidR="00596EE2" w:rsidRPr="00724EC4" w:rsidRDefault="00596EE2" w:rsidP="000B42C7">
      <w:pPr>
        <w:spacing w:line="240" w:lineRule="auto"/>
        <w:rPr>
          <w:lang w:val="en-GB"/>
        </w:rPr>
      </w:pPr>
    </w:p>
    <w:sectPr w:rsidR="00596EE2" w:rsidRPr="00724EC4" w:rsidSect="00321577">
      <w:footerReference w:type="default" r:id="rId13"/>
      <w:footerReference w:type="first" r:id="rId14"/>
      <w:type w:val="continuous"/>
      <w:pgSz w:w="11906" w:h="16838" w:code="9"/>
      <w:pgMar w:top="1701" w:right="1134" w:bottom="1418" w:left="1134" w:header="482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17EA" w14:textId="77777777" w:rsidR="004F0669" w:rsidRDefault="004F0669">
      <w:r>
        <w:separator/>
      </w:r>
    </w:p>
  </w:endnote>
  <w:endnote w:type="continuationSeparator" w:id="0">
    <w:p w14:paraId="39D5F97F" w14:textId="77777777" w:rsidR="004F0669" w:rsidRDefault="004F0669">
      <w:r>
        <w:continuationSeparator/>
      </w:r>
    </w:p>
  </w:endnote>
  <w:endnote w:type="continuationNotice" w:id="1">
    <w:p w14:paraId="5A8C8049" w14:textId="77777777" w:rsidR="004F0669" w:rsidRDefault="004F06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C21F" w14:textId="4DD57BD0" w:rsidR="00AB02C1" w:rsidRPr="002B064A" w:rsidRDefault="000B42C7" w:rsidP="00AB02C1">
    <w:pPr>
      <w:pBdr>
        <w:top w:val="single" w:sz="4" w:space="1" w:color="auto"/>
      </w:pBdr>
      <w:jc w:val="center"/>
      <w:rPr>
        <w:rFonts w:asciiTheme="minorHAnsi" w:hAnsiTheme="minorHAnsi" w:cstheme="minorHAnsi"/>
        <w:sz w:val="18"/>
        <w:lang w:val="en-GB"/>
      </w:rPr>
    </w:pPr>
    <w:r w:rsidRPr="002B064A">
      <w:rPr>
        <w:rFonts w:asciiTheme="minorHAnsi" w:hAnsiTheme="minorHAnsi" w:cstheme="minorHAnsi"/>
        <w:sz w:val="18"/>
        <w:lang w:val="en-GB"/>
      </w:rPr>
      <w:t xml:space="preserve">Application </w:t>
    </w:r>
    <w:r w:rsidR="002A24A9">
      <w:rPr>
        <w:rFonts w:asciiTheme="minorHAnsi" w:hAnsiTheme="minorHAnsi" w:cstheme="minorHAnsi"/>
        <w:sz w:val="18"/>
        <w:lang w:val="en-GB"/>
      </w:rPr>
      <w:t>f</w:t>
    </w:r>
    <w:r w:rsidRPr="002B064A">
      <w:rPr>
        <w:rFonts w:asciiTheme="minorHAnsi" w:hAnsiTheme="minorHAnsi" w:cstheme="minorHAnsi"/>
        <w:sz w:val="18"/>
        <w:lang w:val="en-GB"/>
      </w:rPr>
      <w:t>orm</w:t>
    </w:r>
    <w:r w:rsidR="00AB02C1" w:rsidRPr="002B064A">
      <w:rPr>
        <w:rFonts w:asciiTheme="minorHAnsi" w:hAnsiTheme="minorHAnsi" w:cstheme="minorHAnsi"/>
        <w:sz w:val="18"/>
        <w:lang w:val="en-GB"/>
      </w:rPr>
      <w:t xml:space="preserve">: </w:t>
    </w:r>
    <w:r w:rsidRPr="002B064A">
      <w:rPr>
        <w:rFonts w:asciiTheme="minorHAnsi" w:hAnsiTheme="minorHAnsi" w:cstheme="minorHAnsi"/>
        <w:sz w:val="18"/>
        <w:lang w:val="en-GB"/>
      </w:rPr>
      <w:t xml:space="preserve">Approval </w:t>
    </w:r>
    <w:r w:rsidR="002B064A" w:rsidRPr="002B064A">
      <w:rPr>
        <w:rFonts w:asciiTheme="minorHAnsi" w:hAnsiTheme="minorHAnsi" w:cstheme="minorHAnsi"/>
        <w:sz w:val="18"/>
        <w:lang w:val="en-GB"/>
      </w:rPr>
      <w:t xml:space="preserve">related to nominee registration </w:t>
    </w:r>
    <w:r w:rsidR="00AB02C1" w:rsidRPr="002B064A">
      <w:rPr>
        <w:rFonts w:asciiTheme="minorHAnsi" w:hAnsiTheme="minorHAnsi" w:cstheme="minorHAnsi"/>
        <w:sz w:val="18"/>
        <w:lang w:val="en-GB"/>
      </w:rPr>
      <w:t xml:space="preserve">– </w:t>
    </w:r>
    <w:r w:rsidR="002B064A" w:rsidRPr="002B064A">
      <w:rPr>
        <w:rFonts w:asciiTheme="minorHAnsi" w:hAnsiTheme="minorHAnsi" w:cstheme="minorHAnsi"/>
        <w:sz w:val="18"/>
        <w:lang w:val="en-GB"/>
      </w:rPr>
      <w:t>f</w:t>
    </w:r>
    <w:r w:rsidR="002B064A">
      <w:rPr>
        <w:rFonts w:asciiTheme="minorHAnsi" w:hAnsiTheme="minorHAnsi" w:cstheme="minorHAnsi"/>
        <w:sz w:val="18"/>
        <w:lang w:val="en-GB"/>
      </w:rPr>
      <w:t>oreign applicants</w:t>
    </w:r>
  </w:p>
  <w:p w14:paraId="0A3C9CED" w14:textId="6DA2FA03" w:rsidR="00943F63" w:rsidRPr="00455CFA" w:rsidRDefault="009C3CE9" w:rsidP="00455CFA">
    <w:pPr>
      <w:pStyle w:val="Bunntekst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Page</w:t>
    </w:r>
    <w:r w:rsidR="00455CFA" w:rsidRPr="00943F63">
      <w:rPr>
        <w:rFonts w:asciiTheme="minorHAnsi" w:hAnsiTheme="minorHAnsi" w:cstheme="minorHAnsi"/>
        <w:sz w:val="20"/>
        <w:szCs w:val="20"/>
      </w:rPr>
      <w:t xml:space="preserve"> </w:t>
    </w:r>
    <w:sdt>
      <w:sdtPr>
        <w:rPr>
          <w:sz w:val="20"/>
          <w:szCs w:val="20"/>
        </w:rPr>
        <w:id w:val="1792097324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="00455CFA" w:rsidRPr="00943F6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455CFA" w:rsidRPr="00943F6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="00455CFA" w:rsidRPr="00943F6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520592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="00455CFA" w:rsidRPr="00943F63">
          <w:rPr>
            <w:rFonts w:asciiTheme="minorHAnsi" w:hAnsiTheme="minorHAnsi" w:cstheme="minorHAnsi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0B9E" w14:textId="612302B9" w:rsidR="005D5574" w:rsidRPr="00943F63" w:rsidRDefault="005D5574" w:rsidP="00943F63">
    <w:pPr>
      <w:pStyle w:val="Bunntekst"/>
      <w:jc w:val="right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A023A" w14:textId="77777777" w:rsidR="004F0669" w:rsidRDefault="004F0669">
      <w:r>
        <w:separator/>
      </w:r>
    </w:p>
  </w:footnote>
  <w:footnote w:type="continuationSeparator" w:id="0">
    <w:p w14:paraId="7AFF1E4C" w14:textId="77777777" w:rsidR="004F0669" w:rsidRDefault="004F0669">
      <w:r>
        <w:continuationSeparator/>
      </w:r>
    </w:p>
  </w:footnote>
  <w:footnote w:type="continuationNotice" w:id="1">
    <w:p w14:paraId="5DD2B208" w14:textId="77777777" w:rsidR="004F0669" w:rsidRDefault="004F066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FCB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D8C0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C0D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387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7AA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41B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BECA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78D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9B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A1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C49B6"/>
    <w:multiLevelType w:val="hybridMultilevel"/>
    <w:tmpl w:val="890C2C3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1C5D92"/>
    <w:multiLevelType w:val="hybridMultilevel"/>
    <w:tmpl w:val="02ACFAD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F6280"/>
    <w:multiLevelType w:val="hybridMultilevel"/>
    <w:tmpl w:val="04408534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950CD"/>
    <w:multiLevelType w:val="hybridMultilevel"/>
    <w:tmpl w:val="E896676E"/>
    <w:lvl w:ilvl="0" w:tplc="BB040D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FF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F05EA"/>
    <w:multiLevelType w:val="hybridMultilevel"/>
    <w:tmpl w:val="3A7293DE"/>
    <w:lvl w:ilvl="0" w:tplc="0414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D774D6"/>
    <w:multiLevelType w:val="hybridMultilevel"/>
    <w:tmpl w:val="26561DE6"/>
    <w:lvl w:ilvl="0" w:tplc="04140019">
      <w:start w:val="1"/>
      <w:numFmt w:val="lowerLetter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385FD2"/>
    <w:multiLevelType w:val="hybridMultilevel"/>
    <w:tmpl w:val="98DA4F84"/>
    <w:lvl w:ilvl="0" w:tplc="DA42C7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F596A"/>
    <w:multiLevelType w:val="hybridMultilevel"/>
    <w:tmpl w:val="0D666E2A"/>
    <w:lvl w:ilvl="0" w:tplc="0414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550929"/>
    <w:multiLevelType w:val="hybridMultilevel"/>
    <w:tmpl w:val="EAD4870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CD2367"/>
    <w:multiLevelType w:val="multilevel"/>
    <w:tmpl w:val="DE08589C"/>
    <w:lvl w:ilvl="0">
      <w:start w:val="1"/>
      <w:numFmt w:val="bullet"/>
      <w:pStyle w:val="Punktliste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A754E"/>
    <w:multiLevelType w:val="hybridMultilevel"/>
    <w:tmpl w:val="E35CCF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C7D37"/>
    <w:multiLevelType w:val="hybridMultilevel"/>
    <w:tmpl w:val="64A6A3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90258"/>
    <w:multiLevelType w:val="hybridMultilevel"/>
    <w:tmpl w:val="BD501BA8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073746"/>
    <w:multiLevelType w:val="hybridMultilevel"/>
    <w:tmpl w:val="A30A47F4"/>
    <w:lvl w:ilvl="0" w:tplc="91F04D1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20397"/>
    <w:multiLevelType w:val="hybridMultilevel"/>
    <w:tmpl w:val="04408534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265ED"/>
    <w:multiLevelType w:val="hybridMultilevel"/>
    <w:tmpl w:val="EFF04A18"/>
    <w:lvl w:ilvl="0" w:tplc="0414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26" w15:restartNumberingAfterBreak="0">
    <w:nsid w:val="7B2B73C5"/>
    <w:multiLevelType w:val="hybridMultilevel"/>
    <w:tmpl w:val="0E88DA16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618723">
    <w:abstractNumId w:val="9"/>
  </w:num>
  <w:num w:numId="2" w16cid:durableId="1100372136">
    <w:abstractNumId w:val="9"/>
  </w:num>
  <w:num w:numId="3" w16cid:durableId="881018975">
    <w:abstractNumId w:val="8"/>
  </w:num>
  <w:num w:numId="4" w16cid:durableId="793018213">
    <w:abstractNumId w:val="8"/>
  </w:num>
  <w:num w:numId="5" w16cid:durableId="29574503">
    <w:abstractNumId w:val="9"/>
  </w:num>
  <w:num w:numId="6" w16cid:durableId="434715642">
    <w:abstractNumId w:val="8"/>
  </w:num>
  <w:num w:numId="7" w16cid:durableId="1135414654">
    <w:abstractNumId w:val="7"/>
  </w:num>
  <w:num w:numId="8" w16cid:durableId="507330466">
    <w:abstractNumId w:val="6"/>
  </w:num>
  <w:num w:numId="9" w16cid:durableId="1234316780">
    <w:abstractNumId w:val="5"/>
  </w:num>
  <w:num w:numId="10" w16cid:durableId="1245142761">
    <w:abstractNumId w:val="4"/>
  </w:num>
  <w:num w:numId="11" w16cid:durableId="2087992441">
    <w:abstractNumId w:val="3"/>
  </w:num>
  <w:num w:numId="12" w16cid:durableId="1531264414">
    <w:abstractNumId w:val="2"/>
  </w:num>
  <w:num w:numId="13" w16cid:durableId="1946382510">
    <w:abstractNumId w:val="1"/>
  </w:num>
  <w:num w:numId="14" w16cid:durableId="1088965529">
    <w:abstractNumId w:val="0"/>
  </w:num>
  <w:num w:numId="15" w16cid:durableId="401873792">
    <w:abstractNumId w:val="9"/>
  </w:num>
  <w:num w:numId="16" w16cid:durableId="1484587024">
    <w:abstractNumId w:val="8"/>
  </w:num>
  <w:num w:numId="17" w16cid:durableId="1394351424">
    <w:abstractNumId w:val="19"/>
  </w:num>
  <w:num w:numId="18" w16cid:durableId="2115131640">
    <w:abstractNumId w:val="23"/>
  </w:num>
  <w:num w:numId="19" w16cid:durableId="788623694">
    <w:abstractNumId w:val="26"/>
  </w:num>
  <w:num w:numId="20" w16cid:durableId="55931136">
    <w:abstractNumId w:val="14"/>
  </w:num>
  <w:num w:numId="21" w16cid:durableId="1530756924">
    <w:abstractNumId w:val="12"/>
  </w:num>
  <w:num w:numId="22" w16cid:durableId="1079979601">
    <w:abstractNumId w:val="13"/>
  </w:num>
  <w:num w:numId="23" w16cid:durableId="914241439">
    <w:abstractNumId w:val="17"/>
  </w:num>
  <w:num w:numId="24" w16cid:durableId="1920209020">
    <w:abstractNumId w:val="24"/>
  </w:num>
  <w:num w:numId="25" w16cid:durableId="1155217727">
    <w:abstractNumId w:val="18"/>
  </w:num>
  <w:num w:numId="26" w16cid:durableId="1473520627">
    <w:abstractNumId w:val="21"/>
  </w:num>
  <w:num w:numId="27" w16cid:durableId="405415730">
    <w:abstractNumId w:val="16"/>
  </w:num>
  <w:num w:numId="28" w16cid:durableId="1936935862">
    <w:abstractNumId w:val="22"/>
  </w:num>
  <w:num w:numId="29" w16cid:durableId="844783045">
    <w:abstractNumId w:val="25"/>
  </w:num>
  <w:num w:numId="30" w16cid:durableId="335614823">
    <w:abstractNumId w:val="10"/>
  </w:num>
  <w:num w:numId="31" w16cid:durableId="1972637422">
    <w:abstractNumId w:val="20"/>
  </w:num>
  <w:num w:numId="32" w16cid:durableId="601380498">
    <w:abstractNumId w:val="11"/>
  </w:num>
  <w:num w:numId="33" w16cid:durableId="7960697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3">
      <o:colormru v:ext="edit" colors="#7f7f7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4CE"/>
    <w:rsid w:val="0000240A"/>
    <w:rsid w:val="00002A9F"/>
    <w:rsid w:val="00011AD3"/>
    <w:rsid w:val="00015D07"/>
    <w:rsid w:val="000168F4"/>
    <w:rsid w:val="00017FBF"/>
    <w:rsid w:val="0002241F"/>
    <w:rsid w:val="00024CFE"/>
    <w:rsid w:val="000273CD"/>
    <w:rsid w:val="00037B61"/>
    <w:rsid w:val="00041BF6"/>
    <w:rsid w:val="000479DD"/>
    <w:rsid w:val="000528E9"/>
    <w:rsid w:val="00052AD2"/>
    <w:rsid w:val="00052DDA"/>
    <w:rsid w:val="00053CC8"/>
    <w:rsid w:val="000631DF"/>
    <w:rsid w:val="00063526"/>
    <w:rsid w:val="000647A0"/>
    <w:rsid w:val="00067B48"/>
    <w:rsid w:val="000756A2"/>
    <w:rsid w:val="00076A72"/>
    <w:rsid w:val="00077F89"/>
    <w:rsid w:val="000817C5"/>
    <w:rsid w:val="00082C02"/>
    <w:rsid w:val="00086BA4"/>
    <w:rsid w:val="00087301"/>
    <w:rsid w:val="00087EAB"/>
    <w:rsid w:val="00093CE0"/>
    <w:rsid w:val="0009453B"/>
    <w:rsid w:val="00096F9D"/>
    <w:rsid w:val="000A10B8"/>
    <w:rsid w:val="000A3127"/>
    <w:rsid w:val="000A49B1"/>
    <w:rsid w:val="000B42C7"/>
    <w:rsid w:val="000B5E09"/>
    <w:rsid w:val="000C1ED2"/>
    <w:rsid w:val="000C3DB2"/>
    <w:rsid w:val="000D10B9"/>
    <w:rsid w:val="000E1902"/>
    <w:rsid w:val="000E5BD2"/>
    <w:rsid w:val="000E7EFA"/>
    <w:rsid w:val="000F2A1B"/>
    <w:rsid w:val="000F4478"/>
    <w:rsid w:val="000F4B59"/>
    <w:rsid w:val="000F4E8A"/>
    <w:rsid w:val="000F715F"/>
    <w:rsid w:val="000F7670"/>
    <w:rsid w:val="000F7A6F"/>
    <w:rsid w:val="00102C89"/>
    <w:rsid w:val="00103BAA"/>
    <w:rsid w:val="00104D26"/>
    <w:rsid w:val="00107816"/>
    <w:rsid w:val="00112C29"/>
    <w:rsid w:val="00114F43"/>
    <w:rsid w:val="001154F5"/>
    <w:rsid w:val="001176B2"/>
    <w:rsid w:val="001200D8"/>
    <w:rsid w:val="0012468B"/>
    <w:rsid w:val="001256AB"/>
    <w:rsid w:val="00125897"/>
    <w:rsid w:val="00130BC5"/>
    <w:rsid w:val="00130DA8"/>
    <w:rsid w:val="00132C49"/>
    <w:rsid w:val="00134591"/>
    <w:rsid w:val="001351A6"/>
    <w:rsid w:val="001452BE"/>
    <w:rsid w:val="00145DC6"/>
    <w:rsid w:val="00146375"/>
    <w:rsid w:val="00150B37"/>
    <w:rsid w:val="001512BB"/>
    <w:rsid w:val="00151DBE"/>
    <w:rsid w:val="00153E86"/>
    <w:rsid w:val="001551F7"/>
    <w:rsid w:val="00155382"/>
    <w:rsid w:val="00162A68"/>
    <w:rsid w:val="00172FA9"/>
    <w:rsid w:val="00173652"/>
    <w:rsid w:val="00176547"/>
    <w:rsid w:val="001866C5"/>
    <w:rsid w:val="001878FF"/>
    <w:rsid w:val="00190645"/>
    <w:rsid w:val="0019287D"/>
    <w:rsid w:val="00195F9E"/>
    <w:rsid w:val="0019636F"/>
    <w:rsid w:val="00196630"/>
    <w:rsid w:val="00197747"/>
    <w:rsid w:val="001A084D"/>
    <w:rsid w:val="001A1739"/>
    <w:rsid w:val="001A1E27"/>
    <w:rsid w:val="001A3552"/>
    <w:rsid w:val="001A6376"/>
    <w:rsid w:val="001A6CC8"/>
    <w:rsid w:val="001C06C9"/>
    <w:rsid w:val="001C06FC"/>
    <w:rsid w:val="001C1A75"/>
    <w:rsid w:val="001C5951"/>
    <w:rsid w:val="001D09C0"/>
    <w:rsid w:val="001D1BD8"/>
    <w:rsid w:val="001D27AA"/>
    <w:rsid w:val="001D5C27"/>
    <w:rsid w:val="001D6F40"/>
    <w:rsid w:val="001E00B6"/>
    <w:rsid w:val="001E0273"/>
    <w:rsid w:val="001E2277"/>
    <w:rsid w:val="001E351A"/>
    <w:rsid w:val="001E56F3"/>
    <w:rsid w:val="001E6C2F"/>
    <w:rsid w:val="001F158C"/>
    <w:rsid w:val="001F2700"/>
    <w:rsid w:val="001F6A28"/>
    <w:rsid w:val="001F7F2B"/>
    <w:rsid w:val="00211632"/>
    <w:rsid w:val="00212DBB"/>
    <w:rsid w:val="00214ADE"/>
    <w:rsid w:val="00215DF6"/>
    <w:rsid w:val="0021623B"/>
    <w:rsid w:val="002252B0"/>
    <w:rsid w:val="00225D83"/>
    <w:rsid w:val="00231216"/>
    <w:rsid w:val="00235258"/>
    <w:rsid w:val="0023587D"/>
    <w:rsid w:val="00237286"/>
    <w:rsid w:val="00237CBE"/>
    <w:rsid w:val="00241347"/>
    <w:rsid w:val="00242C35"/>
    <w:rsid w:val="00244A60"/>
    <w:rsid w:val="00245ECE"/>
    <w:rsid w:val="0025157C"/>
    <w:rsid w:val="00252E48"/>
    <w:rsid w:val="002620A3"/>
    <w:rsid w:val="0026258E"/>
    <w:rsid w:val="00271D61"/>
    <w:rsid w:val="0027205D"/>
    <w:rsid w:val="002744F2"/>
    <w:rsid w:val="002747E7"/>
    <w:rsid w:val="00274F0A"/>
    <w:rsid w:val="00276CC1"/>
    <w:rsid w:val="00280655"/>
    <w:rsid w:val="002812C8"/>
    <w:rsid w:val="00281A7D"/>
    <w:rsid w:val="00282D82"/>
    <w:rsid w:val="00284666"/>
    <w:rsid w:val="002862C2"/>
    <w:rsid w:val="002865EC"/>
    <w:rsid w:val="0028757E"/>
    <w:rsid w:val="002949FC"/>
    <w:rsid w:val="00294A80"/>
    <w:rsid w:val="00296975"/>
    <w:rsid w:val="0029738F"/>
    <w:rsid w:val="002A098D"/>
    <w:rsid w:val="002A24A9"/>
    <w:rsid w:val="002A7F3C"/>
    <w:rsid w:val="002B064A"/>
    <w:rsid w:val="002B59E1"/>
    <w:rsid w:val="002B6138"/>
    <w:rsid w:val="002B66D3"/>
    <w:rsid w:val="002B6AC6"/>
    <w:rsid w:val="002C6F62"/>
    <w:rsid w:val="002D26C2"/>
    <w:rsid w:val="002D3FE1"/>
    <w:rsid w:val="002E680C"/>
    <w:rsid w:val="002E75F6"/>
    <w:rsid w:val="002F0070"/>
    <w:rsid w:val="002F1924"/>
    <w:rsid w:val="002F3B7D"/>
    <w:rsid w:val="002F55C3"/>
    <w:rsid w:val="002F7D07"/>
    <w:rsid w:val="00300EB6"/>
    <w:rsid w:val="00302DA8"/>
    <w:rsid w:val="00311541"/>
    <w:rsid w:val="00312A3A"/>
    <w:rsid w:val="0031465A"/>
    <w:rsid w:val="00314771"/>
    <w:rsid w:val="00315AC3"/>
    <w:rsid w:val="00315C37"/>
    <w:rsid w:val="003178F1"/>
    <w:rsid w:val="00321577"/>
    <w:rsid w:val="00323A6F"/>
    <w:rsid w:val="0033101C"/>
    <w:rsid w:val="00337241"/>
    <w:rsid w:val="003372CC"/>
    <w:rsid w:val="00350B69"/>
    <w:rsid w:val="0036591D"/>
    <w:rsid w:val="003707D4"/>
    <w:rsid w:val="003749BB"/>
    <w:rsid w:val="00374CA8"/>
    <w:rsid w:val="00376520"/>
    <w:rsid w:val="00380706"/>
    <w:rsid w:val="003875AC"/>
    <w:rsid w:val="003879F6"/>
    <w:rsid w:val="00390B3F"/>
    <w:rsid w:val="00394150"/>
    <w:rsid w:val="00395E3A"/>
    <w:rsid w:val="0039730E"/>
    <w:rsid w:val="0039741A"/>
    <w:rsid w:val="003A0D0C"/>
    <w:rsid w:val="003A195B"/>
    <w:rsid w:val="003A2006"/>
    <w:rsid w:val="003A2D41"/>
    <w:rsid w:val="003A3B4D"/>
    <w:rsid w:val="003A4522"/>
    <w:rsid w:val="003A76C3"/>
    <w:rsid w:val="003B2234"/>
    <w:rsid w:val="003B2A56"/>
    <w:rsid w:val="003B3015"/>
    <w:rsid w:val="003B3DF1"/>
    <w:rsid w:val="003B45CD"/>
    <w:rsid w:val="003B6225"/>
    <w:rsid w:val="003C088F"/>
    <w:rsid w:val="003C0F1F"/>
    <w:rsid w:val="003C1EAF"/>
    <w:rsid w:val="003C24ED"/>
    <w:rsid w:val="003C3541"/>
    <w:rsid w:val="003C5042"/>
    <w:rsid w:val="003C7A17"/>
    <w:rsid w:val="003D0685"/>
    <w:rsid w:val="003D0FA6"/>
    <w:rsid w:val="003D53B0"/>
    <w:rsid w:val="003D7CD5"/>
    <w:rsid w:val="003E576F"/>
    <w:rsid w:val="003E5A71"/>
    <w:rsid w:val="003F2AAF"/>
    <w:rsid w:val="003F497A"/>
    <w:rsid w:val="00401C50"/>
    <w:rsid w:val="0040251C"/>
    <w:rsid w:val="004041CA"/>
    <w:rsid w:val="004070EC"/>
    <w:rsid w:val="004104E6"/>
    <w:rsid w:val="00415EC7"/>
    <w:rsid w:val="00420B71"/>
    <w:rsid w:val="0042292B"/>
    <w:rsid w:val="00423C2F"/>
    <w:rsid w:val="0042718D"/>
    <w:rsid w:val="004339EA"/>
    <w:rsid w:val="00434448"/>
    <w:rsid w:val="00437946"/>
    <w:rsid w:val="00446418"/>
    <w:rsid w:val="00447AE5"/>
    <w:rsid w:val="00447CE6"/>
    <w:rsid w:val="00451111"/>
    <w:rsid w:val="00452959"/>
    <w:rsid w:val="004529F9"/>
    <w:rsid w:val="00455CFA"/>
    <w:rsid w:val="00457280"/>
    <w:rsid w:val="0046078B"/>
    <w:rsid w:val="00460FAA"/>
    <w:rsid w:val="004616CE"/>
    <w:rsid w:val="00464591"/>
    <w:rsid w:val="00464B05"/>
    <w:rsid w:val="0047044B"/>
    <w:rsid w:val="004707D4"/>
    <w:rsid w:val="00474057"/>
    <w:rsid w:val="00474E1E"/>
    <w:rsid w:val="0047574A"/>
    <w:rsid w:val="00480836"/>
    <w:rsid w:val="00482180"/>
    <w:rsid w:val="00486C9F"/>
    <w:rsid w:val="00492347"/>
    <w:rsid w:val="00492BC2"/>
    <w:rsid w:val="00492FBB"/>
    <w:rsid w:val="004A2F1D"/>
    <w:rsid w:val="004A3161"/>
    <w:rsid w:val="004A6F9C"/>
    <w:rsid w:val="004A70E2"/>
    <w:rsid w:val="004B197A"/>
    <w:rsid w:val="004B1F9F"/>
    <w:rsid w:val="004B5E7F"/>
    <w:rsid w:val="004C119F"/>
    <w:rsid w:val="004C287B"/>
    <w:rsid w:val="004C2A23"/>
    <w:rsid w:val="004C50C2"/>
    <w:rsid w:val="004C6217"/>
    <w:rsid w:val="004C6605"/>
    <w:rsid w:val="004D0F70"/>
    <w:rsid w:val="004D13DD"/>
    <w:rsid w:val="004D43AE"/>
    <w:rsid w:val="004D4FC5"/>
    <w:rsid w:val="004D646A"/>
    <w:rsid w:val="004D7939"/>
    <w:rsid w:val="004E29FE"/>
    <w:rsid w:val="004F00DD"/>
    <w:rsid w:val="004F0669"/>
    <w:rsid w:val="004F2E61"/>
    <w:rsid w:val="004F3190"/>
    <w:rsid w:val="004F3647"/>
    <w:rsid w:val="004F5E45"/>
    <w:rsid w:val="004F7086"/>
    <w:rsid w:val="005005C5"/>
    <w:rsid w:val="00505105"/>
    <w:rsid w:val="00506D8C"/>
    <w:rsid w:val="00510DCD"/>
    <w:rsid w:val="005126BC"/>
    <w:rsid w:val="00513A94"/>
    <w:rsid w:val="0051570C"/>
    <w:rsid w:val="0051643E"/>
    <w:rsid w:val="005166D3"/>
    <w:rsid w:val="00520592"/>
    <w:rsid w:val="00522DEA"/>
    <w:rsid w:val="00522E48"/>
    <w:rsid w:val="005314F9"/>
    <w:rsid w:val="005336A9"/>
    <w:rsid w:val="005443BA"/>
    <w:rsid w:val="005466AA"/>
    <w:rsid w:val="005470A0"/>
    <w:rsid w:val="005528E0"/>
    <w:rsid w:val="005568B3"/>
    <w:rsid w:val="0056414C"/>
    <w:rsid w:val="00564B15"/>
    <w:rsid w:val="0057258A"/>
    <w:rsid w:val="005726C4"/>
    <w:rsid w:val="0057638B"/>
    <w:rsid w:val="00576DC4"/>
    <w:rsid w:val="0057708C"/>
    <w:rsid w:val="00577AC0"/>
    <w:rsid w:val="005962A3"/>
    <w:rsid w:val="00596EE2"/>
    <w:rsid w:val="00597423"/>
    <w:rsid w:val="00597576"/>
    <w:rsid w:val="005A2218"/>
    <w:rsid w:val="005A290C"/>
    <w:rsid w:val="005A5EDB"/>
    <w:rsid w:val="005A6AF8"/>
    <w:rsid w:val="005B1AE8"/>
    <w:rsid w:val="005B5C5A"/>
    <w:rsid w:val="005B6630"/>
    <w:rsid w:val="005C4FC4"/>
    <w:rsid w:val="005D1839"/>
    <w:rsid w:val="005D2114"/>
    <w:rsid w:val="005D2625"/>
    <w:rsid w:val="005D42B8"/>
    <w:rsid w:val="005D5574"/>
    <w:rsid w:val="005D64A6"/>
    <w:rsid w:val="005E02A4"/>
    <w:rsid w:val="005E141D"/>
    <w:rsid w:val="005E1D91"/>
    <w:rsid w:val="005E4208"/>
    <w:rsid w:val="005E57FD"/>
    <w:rsid w:val="005E6C7E"/>
    <w:rsid w:val="005F026B"/>
    <w:rsid w:val="005F6F0B"/>
    <w:rsid w:val="00600C50"/>
    <w:rsid w:val="00603A89"/>
    <w:rsid w:val="00603C0C"/>
    <w:rsid w:val="00604124"/>
    <w:rsid w:val="00614386"/>
    <w:rsid w:val="00614DEB"/>
    <w:rsid w:val="00631C14"/>
    <w:rsid w:val="00642CB9"/>
    <w:rsid w:val="0064553F"/>
    <w:rsid w:val="0065100A"/>
    <w:rsid w:val="00652FC9"/>
    <w:rsid w:val="00656887"/>
    <w:rsid w:val="00657090"/>
    <w:rsid w:val="006573CE"/>
    <w:rsid w:val="00661C78"/>
    <w:rsid w:val="0066244C"/>
    <w:rsid w:val="00662730"/>
    <w:rsid w:val="00664412"/>
    <w:rsid w:val="0066710A"/>
    <w:rsid w:val="0066769B"/>
    <w:rsid w:val="00670ECF"/>
    <w:rsid w:val="00672BFB"/>
    <w:rsid w:val="00677DDE"/>
    <w:rsid w:val="00683D57"/>
    <w:rsid w:val="00684FCC"/>
    <w:rsid w:val="00685F0F"/>
    <w:rsid w:val="0068676B"/>
    <w:rsid w:val="00687E13"/>
    <w:rsid w:val="0069277D"/>
    <w:rsid w:val="00692F32"/>
    <w:rsid w:val="00693A39"/>
    <w:rsid w:val="00693B0E"/>
    <w:rsid w:val="006A0D30"/>
    <w:rsid w:val="006B1C71"/>
    <w:rsid w:val="006B4878"/>
    <w:rsid w:val="006C06AB"/>
    <w:rsid w:val="006D219B"/>
    <w:rsid w:val="006D228F"/>
    <w:rsid w:val="006D2BB5"/>
    <w:rsid w:val="006D2CF0"/>
    <w:rsid w:val="006E2FBA"/>
    <w:rsid w:val="006E494E"/>
    <w:rsid w:val="006F2F07"/>
    <w:rsid w:val="006F5EEC"/>
    <w:rsid w:val="006F60B4"/>
    <w:rsid w:val="00702127"/>
    <w:rsid w:val="0070479B"/>
    <w:rsid w:val="00704B41"/>
    <w:rsid w:val="00705F99"/>
    <w:rsid w:val="0070609B"/>
    <w:rsid w:val="00707483"/>
    <w:rsid w:val="00707D47"/>
    <w:rsid w:val="00712552"/>
    <w:rsid w:val="00713487"/>
    <w:rsid w:val="0071444B"/>
    <w:rsid w:val="00721A62"/>
    <w:rsid w:val="00724B73"/>
    <w:rsid w:val="00724EC4"/>
    <w:rsid w:val="00730A2E"/>
    <w:rsid w:val="00736B1C"/>
    <w:rsid w:val="0074039E"/>
    <w:rsid w:val="00740B8B"/>
    <w:rsid w:val="00740CE4"/>
    <w:rsid w:val="00742504"/>
    <w:rsid w:val="007504D1"/>
    <w:rsid w:val="00751713"/>
    <w:rsid w:val="00754723"/>
    <w:rsid w:val="007612CB"/>
    <w:rsid w:val="007617D5"/>
    <w:rsid w:val="007641F6"/>
    <w:rsid w:val="00764224"/>
    <w:rsid w:val="007717CE"/>
    <w:rsid w:val="00771A32"/>
    <w:rsid w:val="00772648"/>
    <w:rsid w:val="00774E08"/>
    <w:rsid w:val="007759AF"/>
    <w:rsid w:val="0077609D"/>
    <w:rsid w:val="00776187"/>
    <w:rsid w:val="0078086B"/>
    <w:rsid w:val="00780E02"/>
    <w:rsid w:val="007832D3"/>
    <w:rsid w:val="007839A0"/>
    <w:rsid w:val="007845D5"/>
    <w:rsid w:val="007849BC"/>
    <w:rsid w:val="00792020"/>
    <w:rsid w:val="00792751"/>
    <w:rsid w:val="007A0068"/>
    <w:rsid w:val="007B65AD"/>
    <w:rsid w:val="007C08C8"/>
    <w:rsid w:val="007C5F84"/>
    <w:rsid w:val="007D0452"/>
    <w:rsid w:val="007D1083"/>
    <w:rsid w:val="007D1529"/>
    <w:rsid w:val="007D1B11"/>
    <w:rsid w:val="007D59E6"/>
    <w:rsid w:val="007D7F7F"/>
    <w:rsid w:val="007E1C4A"/>
    <w:rsid w:val="007E1DE4"/>
    <w:rsid w:val="007E3B59"/>
    <w:rsid w:val="007E4EDE"/>
    <w:rsid w:val="007E5A22"/>
    <w:rsid w:val="007E6BDF"/>
    <w:rsid w:val="007F0E39"/>
    <w:rsid w:val="007F56ED"/>
    <w:rsid w:val="00805450"/>
    <w:rsid w:val="008067B7"/>
    <w:rsid w:val="008152C3"/>
    <w:rsid w:val="0082094B"/>
    <w:rsid w:val="00821CE3"/>
    <w:rsid w:val="00824C48"/>
    <w:rsid w:val="00833D09"/>
    <w:rsid w:val="008364D1"/>
    <w:rsid w:val="00841792"/>
    <w:rsid w:val="00844906"/>
    <w:rsid w:val="00844E91"/>
    <w:rsid w:val="00845A34"/>
    <w:rsid w:val="00851B68"/>
    <w:rsid w:val="00855D6A"/>
    <w:rsid w:val="00856492"/>
    <w:rsid w:val="008576E4"/>
    <w:rsid w:val="008602EB"/>
    <w:rsid w:val="00860DDA"/>
    <w:rsid w:val="00864CD8"/>
    <w:rsid w:val="00867BC0"/>
    <w:rsid w:val="00870201"/>
    <w:rsid w:val="008703FC"/>
    <w:rsid w:val="008746CA"/>
    <w:rsid w:val="00875342"/>
    <w:rsid w:val="00875514"/>
    <w:rsid w:val="00876C41"/>
    <w:rsid w:val="0087742A"/>
    <w:rsid w:val="008804E6"/>
    <w:rsid w:val="00884A63"/>
    <w:rsid w:val="00890727"/>
    <w:rsid w:val="008939CC"/>
    <w:rsid w:val="008951E1"/>
    <w:rsid w:val="00895265"/>
    <w:rsid w:val="00896E05"/>
    <w:rsid w:val="008A027D"/>
    <w:rsid w:val="008A05E3"/>
    <w:rsid w:val="008B2BAE"/>
    <w:rsid w:val="008B546E"/>
    <w:rsid w:val="008B6618"/>
    <w:rsid w:val="008C1BC7"/>
    <w:rsid w:val="008C7C06"/>
    <w:rsid w:val="008D0A74"/>
    <w:rsid w:val="008D1022"/>
    <w:rsid w:val="008D1AD7"/>
    <w:rsid w:val="008D390B"/>
    <w:rsid w:val="008D6F38"/>
    <w:rsid w:val="008D7E00"/>
    <w:rsid w:val="008E037D"/>
    <w:rsid w:val="008E0A56"/>
    <w:rsid w:val="008E1054"/>
    <w:rsid w:val="008E3EAB"/>
    <w:rsid w:val="008F0AD6"/>
    <w:rsid w:val="008F329C"/>
    <w:rsid w:val="008F539F"/>
    <w:rsid w:val="00901D84"/>
    <w:rsid w:val="00901DFE"/>
    <w:rsid w:val="009133A8"/>
    <w:rsid w:val="009152D4"/>
    <w:rsid w:val="00915BBA"/>
    <w:rsid w:val="00920FD5"/>
    <w:rsid w:val="00922FA7"/>
    <w:rsid w:val="0092475A"/>
    <w:rsid w:val="00924C72"/>
    <w:rsid w:val="00926AF1"/>
    <w:rsid w:val="00933BF3"/>
    <w:rsid w:val="00940D91"/>
    <w:rsid w:val="0094232E"/>
    <w:rsid w:val="00943F63"/>
    <w:rsid w:val="0094504B"/>
    <w:rsid w:val="0094516E"/>
    <w:rsid w:val="0094570B"/>
    <w:rsid w:val="00957B07"/>
    <w:rsid w:val="00961DED"/>
    <w:rsid w:val="00964BF9"/>
    <w:rsid w:val="00965329"/>
    <w:rsid w:val="009711D8"/>
    <w:rsid w:val="009722C5"/>
    <w:rsid w:val="00974503"/>
    <w:rsid w:val="0097486A"/>
    <w:rsid w:val="009761D4"/>
    <w:rsid w:val="00977F4A"/>
    <w:rsid w:val="0098137D"/>
    <w:rsid w:val="00981AF9"/>
    <w:rsid w:val="009859ED"/>
    <w:rsid w:val="00992901"/>
    <w:rsid w:val="00996D9B"/>
    <w:rsid w:val="00997990"/>
    <w:rsid w:val="009A2588"/>
    <w:rsid w:val="009A3F00"/>
    <w:rsid w:val="009A4E74"/>
    <w:rsid w:val="009A6109"/>
    <w:rsid w:val="009A7E30"/>
    <w:rsid w:val="009C302F"/>
    <w:rsid w:val="009C3CE9"/>
    <w:rsid w:val="009D2CDA"/>
    <w:rsid w:val="009D398C"/>
    <w:rsid w:val="009D3E16"/>
    <w:rsid w:val="009D5AE7"/>
    <w:rsid w:val="009E0C5F"/>
    <w:rsid w:val="009E4B3D"/>
    <w:rsid w:val="009F6889"/>
    <w:rsid w:val="00A00260"/>
    <w:rsid w:val="00A04DD8"/>
    <w:rsid w:val="00A052FE"/>
    <w:rsid w:val="00A0596D"/>
    <w:rsid w:val="00A17A48"/>
    <w:rsid w:val="00A2526F"/>
    <w:rsid w:val="00A275D3"/>
    <w:rsid w:val="00A27F96"/>
    <w:rsid w:val="00A31717"/>
    <w:rsid w:val="00A346B1"/>
    <w:rsid w:val="00A36CC8"/>
    <w:rsid w:val="00A379F5"/>
    <w:rsid w:val="00A406CA"/>
    <w:rsid w:val="00A43FC2"/>
    <w:rsid w:val="00A50562"/>
    <w:rsid w:val="00A51516"/>
    <w:rsid w:val="00A52758"/>
    <w:rsid w:val="00A53163"/>
    <w:rsid w:val="00A531D3"/>
    <w:rsid w:val="00A60FB7"/>
    <w:rsid w:val="00A6257A"/>
    <w:rsid w:val="00A66467"/>
    <w:rsid w:val="00A70836"/>
    <w:rsid w:val="00A71C2E"/>
    <w:rsid w:val="00A72877"/>
    <w:rsid w:val="00A75F67"/>
    <w:rsid w:val="00A76BC8"/>
    <w:rsid w:val="00A8119E"/>
    <w:rsid w:val="00A81745"/>
    <w:rsid w:val="00A83DFA"/>
    <w:rsid w:val="00A85AD1"/>
    <w:rsid w:val="00A867D2"/>
    <w:rsid w:val="00A87B20"/>
    <w:rsid w:val="00A90D8E"/>
    <w:rsid w:val="00A92A5F"/>
    <w:rsid w:val="00A945AC"/>
    <w:rsid w:val="00A9664A"/>
    <w:rsid w:val="00AA32BE"/>
    <w:rsid w:val="00AA3BBB"/>
    <w:rsid w:val="00AB02C1"/>
    <w:rsid w:val="00AB2E4E"/>
    <w:rsid w:val="00AB66F4"/>
    <w:rsid w:val="00AC1272"/>
    <w:rsid w:val="00AC1C59"/>
    <w:rsid w:val="00AC2CC9"/>
    <w:rsid w:val="00AC4811"/>
    <w:rsid w:val="00AD25A2"/>
    <w:rsid w:val="00AD2C91"/>
    <w:rsid w:val="00AD596B"/>
    <w:rsid w:val="00AE1BC8"/>
    <w:rsid w:val="00AE4494"/>
    <w:rsid w:val="00AE5E79"/>
    <w:rsid w:val="00AE631E"/>
    <w:rsid w:val="00AE6B21"/>
    <w:rsid w:val="00AE704F"/>
    <w:rsid w:val="00AF0DD7"/>
    <w:rsid w:val="00AF2FA0"/>
    <w:rsid w:val="00AF6B49"/>
    <w:rsid w:val="00B0030B"/>
    <w:rsid w:val="00B0194C"/>
    <w:rsid w:val="00B03E13"/>
    <w:rsid w:val="00B14477"/>
    <w:rsid w:val="00B149FF"/>
    <w:rsid w:val="00B20730"/>
    <w:rsid w:val="00B30579"/>
    <w:rsid w:val="00B33FE5"/>
    <w:rsid w:val="00B41F26"/>
    <w:rsid w:val="00B45AE2"/>
    <w:rsid w:val="00B45ECD"/>
    <w:rsid w:val="00B47D60"/>
    <w:rsid w:val="00B5638F"/>
    <w:rsid w:val="00B56AA0"/>
    <w:rsid w:val="00B60C2B"/>
    <w:rsid w:val="00B63460"/>
    <w:rsid w:val="00B6612E"/>
    <w:rsid w:val="00B70CE8"/>
    <w:rsid w:val="00B70FDC"/>
    <w:rsid w:val="00B728E7"/>
    <w:rsid w:val="00B7547E"/>
    <w:rsid w:val="00B805DA"/>
    <w:rsid w:val="00B813A7"/>
    <w:rsid w:val="00B83E2F"/>
    <w:rsid w:val="00B8635B"/>
    <w:rsid w:val="00B8796E"/>
    <w:rsid w:val="00B9092B"/>
    <w:rsid w:val="00B909DB"/>
    <w:rsid w:val="00B91316"/>
    <w:rsid w:val="00B93E24"/>
    <w:rsid w:val="00B97239"/>
    <w:rsid w:val="00BA1ADF"/>
    <w:rsid w:val="00BA2CD6"/>
    <w:rsid w:val="00BA6C9E"/>
    <w:rsid w:val="00BA743D"/>
    <w:rsid w:val="00BA772E"/>
    <w:rsid w:val="00BB3942"/>
    <w:rsid w:val="00BB3FCF"/>
    <w:rsid w:val="00BB70D7"/>
    <w:rsid w:val="00BC085A"/>
    <w:rsid w:val="00BC1F9F"/>
    <w:rsid w:val="00BC3AB9"/>
    <w:rsid w:val="00BC6EC6"/>
    <w:rsid w:val="00BD1778"/>
    <w:rsid w:val="00BD1D34"/>
    <w:rsid w:val="00BD36C5"/>
    <w:rsid w:val="00BD5A68"/>
    <w:rsid w:val="00BD6479"/>
    <w:rsid w:val="00BD69A5"/>
    <w:rsid w:val="00BD6CBE"/>
    <w:rsid w:val="00BD6EDC"/>
    <w:rsid w:val="00BE0CA9"/>
    <w:rsid w:val="00BE3E9A"/>
    <w:rsid w:val="00BE5828"/>
    <w:rsid w:val="00BE5E64"/>
    <w:rsid w:val="00BF154A"/>
    <w:rsid w:val="00BF2A69"/>
    <w:rsid w:val="00C012E1"/>
    <w:rsid w:val="00C018D9"/>
    <w:rsid w:val="00C021AC"/>
    <w:rsid w:val="00C03A83"/>
    <w:rsid w:val="00C04327"/>
    <w:rsid w:val="00C0791A"/>
    <w:rsid w:val="00C1021A"/>
    <w:rsid w:val="00C1038C"/>
    <w:rsid w:val="00C1199F"/>
    <w:rsid w:val="00C137B9"/>
    <w:rsid w:val="00C16D7B"/>
    <w:rsid w:val="00C20BE9"/>
    <w:rsid w:val="00C25216"/>
    <w:rsid w:val="00C273C5"/>
    <w:rsid w:val="00C31C55"/>
    <w:rsid w:val="00C32204"/>
    <w:rsid w:val="00C32873"/>
    <w:rsid w:val="00C3772F"/>
    <w:rsid w:val="00C41F7E"/>
    <w:rsid w:val="00C42675"/>
    <w:rsid w:val="00C432FD"/>
    <w:rsid w:val="00C465AC"/>
    <w:rsid w:val="00C47A1F"/>
    <w:rsid w:val="00C47C5D"/>
    <w:rsid w:val="00C54C39"/>
    <w:rsid w:val="00C57E4A"/>
    <w:rsid w:val="00C61220"/>
    <w:rsid w:val="00C629FF"/>
    <w:rsid w:val="00C6457A"/>
    <w:rsid w:val="00C66D45"/>
    <w:rsid w:val="00C73C2B"/>
    <w:rsid w:val="00C73CE6"/>
    <w:rsid w:val="00C74FCD"/>
    <w:rsid w:val="00C82462"/>
    <w:rsid w:val="00C844BA"/>
    <w:rsid w:val="00C853FA"/>
    <w:rsid w:val="00C86C0A"/>
    <w:rsid w:val="00C87BCC"/>
    <w:rsid w:val="00C91D42"/>
    <w:rsid w:val="00C92CB1"/>
    <w:rsid w:val="00C92EA0"/>
    <w:rsid w:val="00C93E4F"/>
    <w:rsid w:val="00C97965"/>
    <w:rsid w:val="00C97E52"/>
    <w:rsid w:val="00CA00C6"/>
    <w:rsid w:val="00CA1BEA"/>
    <w:rsid w:val="00CB107E"/>
    <w:rsid w:val="00CB4EE0"/>
    <w:rsid w:val="00CC2014"/>
    <w:rsid w:val="00CC249E"/>
    <w:rsid w:val="00CC45D4"/>
    <w:rsid w:val="00CD0133"/>
    <w:rsid w:val="00CD16AD"/>
    <w:rsid w:val="00CD2B0D"/>
    <w:rsid w:val="00CD41A8"/>
    <w:rsid w:val="00CE08C0"/>
    <w:rsid w:val="00CE3094"/>
    <w:rsid w:val="00CF03D4"/>
    <w:rsid w:val="00CF7A44"/>
    <w:rsid w:val="00D01BD0"/>
    <w:rsid w:val="00D042DD"/>
    <w:rsid w:val="00D058C8"/>
    <w:rsid w:val="00D06139"/>
    <w:rsid w:val="00D11FFB"/>
    <w:rsid w:val="00D12C24"/>
    <w:rsid w:val="00D14C20"/>
    <w:rsid w:val="00D17541"/>
    <w:rsid w:val="00D21421"/>
    <w:rsid w:val="00D25A0C"/>
    <w:rsid w:val="00D2628A"/>
    <w:rsid w:val="00D267C7"/>
    <w:rsid w:val="00D26C79"/>
    <w:rsid w:val="00D27341"/>
    <w:rsid w:val="00D31912"/>
    <w:rsid w:val="00D33BFB"/>
    <w:rsid w:val="00D35618"/>
    <w:rsid w:val="00D40ED9"/>
    <w:rsid w:val="00D4325E"/>
    <w:rsid w:val="00D44888"/>
    <w:rsid w:val="00D44894"/>
    <w:rsid w:val="00D45FBD"/>
    <w:rsid w:val="00D514CE"/>
    <w:rsid w:val="00D56331"/>
    <w:rsid w:val="00D57B0E"/>
    <w:rsid w:val="00D60214"/>
    <w:rsid w:val="00D60982"/>
    <w:rsid w:val="00D60CE4"/>
    <w:rsid w:val="00D62904"/>
    <w:rsid w:val="00D63960"/>
    <w:rsid w:val="00D665AF"/>
    <w:rsid w:val="00D728D2"/>
    <w:rsid w:val="00D729B5"/>
    <w:rsid w:val="00D748AD"/>
    <w:rsid w:val="00D81789"/>
    <w:rsid w:val="00D85DE1"/>
    <w:rsid w:val="00D86E4C"/>
    <w:rsid w:val="00D87B6A"/>
    <w:rsid w:val="00D92D9A"/>
    <w:rsid w:val="00D92F00"/>
    <w:rsid w:val="00D938B6"/>
    <w:rsid w:val="00D950CB"/>
    <w:rsid w:val="00D960DF"/>
    <w:rsid w:val="00D9737F"/>
    <w:rsid w:val="00DA17FB"/>
    <w:rsid w:val="00DA219D"/>
    <w:rsid w:val="00DA2B62"/>
    <w:rsid w:val="00DA2DB2"/>
    <w:rsid w:val="00DA39A9"/>
    <w:rsid w:val="00DA4FB5"/>
    <w:rsid w:val="00DA63D8"/>
    <w:rsid w:val="00DB1431"/>
    <w:rsid w:val="00DB1FBA"/>
    <w:rsid w:val="00DB5DD5"/>
    <w:rsid w:val="00DC26AB"/>
    <w:rsid w:val="00DC4520"/>
    <w:rsid w:val="00DC51F2"/>
    <w:rsid w:val="00DC6843"/>
    <w:rsid w:val="00DD45BF"/>
    <w:rsid w:val="00DD6DFF"/>
    <w:rsid w:val="00DE2113"/>
    <w:rsid w:val="00DE3560"/>
    <w:rsid w:val="00DE6E86"/>
    <w:rsid w:val="00DF2659"/>
    <w:rsid w:val="00DF4E3D"/>
    <w:rsid w:val="00DF68F7"/>
    <w:rsid w:val="00E03216"/>
    <w:rsid w:val="00E03C88"/>
    <w:rsid w:val="00E04B03"/>
    <w:rsid w:val="00E06C9E"/>
    <w:rsid w:val="00E1432E"/>
    <w:rsid w:val="00E148C8"/>
    <w:rsid w:val="00E15A3F"/>
    <w:rsid w:val="00E2054E"/>
    <w:rsid w:val="00E24DF9"/>
    <w:rsid w:val="00E26864"/>
    <w:rsid w:val="00E27226"/>
    <w:rsid w:val="00E3480F"/>
    <w:rsid w:val="00E40136"/>
    <w:rsid w:val="00E414C6"/>
    <w:rsid w:val="00E43F47"/>
    <w:rsid w:val="00E459EF"/>
    <w:rsid w:val="00E46008"/>
    <w:rsid w:val="00E47B92"/>
    <w:rsid w:val="00E503D4"/>
    <w:rsid w:val="00E51913"/>
    <w:rsid w:val="00E53139"/>
    <w:rsid w:val="00E53F01"/>
    <w:rsid w:val="00E543F4"/>
    <w:rsid w:val="00E6104B"/>
    <w:rsid w:val="00E63434"/>
    <w:rsid w:val="00E67343"/>
    <w:rsid w:val="00E72D44"/>
    <w:rsid w:val="00E740FA"/>
    <w:rsid w:val="00E74D60"/>
    <w:rsid w:val="00E80108"/>
    <w:rsid w:val="00E807AD"/>
    <w:rsid w:val="00E82041"/>
    <w:rsid w:val="00E84158"/>
    <w:rsid w:val="00E85758"/>
    <w:rsid w:val="00E86EA7"/>
    <w:rsid w:val="00E87E61"/>
    <w:rsid w:val="00E92433"/>
    <w:rsid w:val="00E973E3"/>
    <w:rsid w:val="00E9785A"/>
    <w:rsid w:val="00EA1AF9"/>
    <w:rsid w:val="00EA3B57"/>
    <w:rsid w:val="00EA696C"/>
    <w:rsid w:val="00EB0582"/>
    <w:rsid w:val="00EB138E"/>
    <w:rsid w:val="00EB2D4D"/>
    <w:rsid w:val="00EB4806"/>
    <w:rsid w:val="00EB4D0E"/>
    <w:rsid w:val="00EB69A9"/>
    <w:rsid w:val="00EC0930"/>
    <w:rsid w:val="00EC09D5"/>
    <w:rsid w:val="00EC50E8"/>
    <w:rsid w:val="00ED1681"/>
    <w:rsid w:val="00ED3405"/>
    <w:rsid w:val="00ED36EB"/>
    <w:rsid w:val="00ED6147"/>
    <w:rsid w:val="00EE0412"/>
    <w:rsid w:val="00EE2102"/>
    <w:rsid w:val="00EE232F"/>
    <w:rsid w:val="00EF035A"/>
    <w:rsid w:val="00F0190A"/>
    <w:rsid w:val="00F01A41"/>
    <w:rsid w:val="00F032CD"/>
    <w:rsid w:val="00F05FE6"/>
    <w:rsid w:val="00F06D31"/>
    <w:rsid w:val="00F06EB2"/>
    <w:rsid w:val="00F10FFB"/>
    <w:rsid w:val="00F1152E"/>
    <w:rsid w:val="00F1171B"/>
    <w:rsid w:val="00F11816"/>
    <w:rsid w:val="00F14CDB"/>
    <w:rsid w:val="00F151E9"/>
    <w:rsid w:val="00F1647C"/>
    <w:rsid w:val="00F177C4"/>
    <w:rsid w:val="00F2236A"/>
    <w:rsid w:val="00F24FBD"/>
    <w:rsid w:val="00F26736"/>
    <w:rsid w:val="00F3039D"/>
    <w:rsid w:val="00F3053C"/>
    <w:rsid w:val="00F30FD0"/>
    <w:rsid w:val="00F34431"/>
    <w:rsid w:val="00F35AD3"/>
    <w:rsid w:val="00F4182E"/>
    <w:rsid w:val="00F50935"/>
    <w:rsid w:val="00F52976"/>
    <w:rsid w:val="00F609F6"/>
    <w:rsid w:val="00F61654"/>
    <w:rsid w:val="00F61A4A"/>
    <w:rsid w:val="00F63E88"/>
    <w:rsid w:val="00F64C99"/>
    <w:rsid w:val="00F66622"/>
    <w:rsid w:val="00F72530"/>
    <w:rsid w:val="00F75D3B"/>
    <w:rsid w:val="00F76C44"/>
    <w:rsid w:val="00F816F2"/>
    <w:rsid w:val="00F8213D"/>
    <w:rsid w:val="00F8280C"/>
    <w:rsid w:val="00F840AD"/>
    <w:rsid w:val="00F865CF"/>
    <w:rsid w:val="00F9173E"/>
    <w:rsid w:val="00F95E10"/>
    <w:rsid w:val="00F97E4F"/>
    <w:rsid w:val="00FA2C83"/>
    <w:rsid w:val="00FA307F"/>
    <w:rsid w:val="00FA34DD"/>
    <w:rsid w:val="00FA3687"/>
    <w:rsid w:val="00FA7537"/>
    <w:rsid w:val="00FA7D33"/>
    <w:rsid w:val="00FC1094"/>
    <w:rsid w:val="00FC57D7"/>
    <w:rsid w:val="00FC6401"/>
    <w:rsid w:val="00FD4C4E"/>
    <w:rsid w:val="00FD6ECF"/>
    <w:rsid w:val="00FD7F0C"/>
    <w:rsid w:val="00FE08D3"/>
    <w:rsid w:val="00FE27C3"/>
    <w:rsid w:val="00FE45C3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7f7f7f"/>
    </o:shapedefaults>
    <o:shapelayout v:ext="edit">
      <o:idmap v:ext="edit" data="2"/>
    </o:shapelayout>
  </w:shapeDefaults>
  <w:decimalSymbol w:val=","/>
  <w:listSeparator w:val=";"/>
  <w14:docId w14:val="58BD6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0BE9"/>
    <w:pPr>
      <w:spacing w:line="252" w:lineRule="auto"/>
    </w:pPr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qFormat/>
    <w:rsid w:val="003707D4"/>
    <w:pPr>
      <w:keepNext/>
      <w:spacing w:after="28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Overskrift1"/>
    <w:next w:val="Normal"/>
    <w:qFormat/>
    <w:rsid w:val="001551F7"/>
    <w:pPr>
      <w:spacing w:after="0"/>
      <w:outlineLvl w:val="1"/>
    </w:pPr>
    <w:rPr>
      <w:bCs w:val="0"/>
      <w:iCs/>
      <w:color w:val="333333"/>
      <w:sz w:val="24"/>
      <w:szCs w:val="28"/>
    </w:rPr>
  </w:style>
  <w:style w:type="paragraph" w:styleId="Overskrift3">
    <w:name w:val="heading 3"/>
    <w:basedOn w:val="Overskrift2"/>
    <w:next w:val="Normal"/>
    <w:qFormat/>
    <w:rsid w:val="003707D4"/>
    <w:pPr>
      <w:spacing w:after="120"/>
      <w:outlineLvl w:val="2"/>
    </w:pPr>
    <w:rPr>
      <w:bCs/>
      <w:sz w:val="22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9A3F00"/>
    <w:pPr>
      <w:spacing w:after="120"/>
    </w:pPr>
  </w:style>
  <w:style w:type="paragraph" w:styleId="Bildetekst">
    <w:name w:val="caption"/>
    <w:basedOn w:val="Normal"/>
    <w:next w:val="Normal"/>
    <w:qFormat/>
    <w:rsid w:val="009A3F00"/>
    <w:rPr>
      <w:b/>
      <w:bCs/>
      <w:szCs w:val="20"/>
    </w:rPr>
  </w:style>
  <w:style w:type="paragraph" w:styleId="Hilsen">
    <w:name w:val="Closing"/>
    <w:basedOn w:val="Normal"/>
    <w:semiHidden/>
    <w:rsid w:val="009A3F00"/>
    <w:pPr>
      <w:keepNext/>
      <w:keepLines/>
    </w:pPr>
  </w:style>
  <w:style w:type="paragraph" w:styleId="Dato">
    <w:name w:val="Date"/>
    <w:basedOn w:val="Normal"/>
    <w:next w:val="Normal"/>
    <w:semiHidden/>
    <w:rsid w:val="009A3F00"/>
  </w:style>
  <w:style w:type="paragraph" w:styleId="Konvoluttadresse">
    <w:name w:val="envelope address"/>
    <w:basedOn w:val="Normal"/>
    <w:semiHidden/>
    <w:rsid w:val="00E3480F"/>
    <w:pPr>
      <w:spacing w:line="240" w:lineRule="exact"/>
    </w:pPr>
    <w:rPr>
      <w:rFonts w:ascii="Arial" w:hAnsi="Arial"/>
      <w:sz w:val="20"/>
    </w:rPr>
  </w:style>
  <w:style w:type="paragraph" w:styleId="Avsenderadresse">
    <w:name w:val="envelope return"/>
    <w:basedOn w:val="Normal"/>
    <w:semiHidden/>
    <w:rsid w:val="009A3F00"/>
    <w:rPr>
      <w:rFonts w:cs="Arial"/>
      <w:szCs w:val="20"/>
    </w:rPr>
  </w:style>
  <w:style w:type="paragraph" w:styleId="Bunntekst">
    <w:name w:val="footer"/>
    <w:basedOn w:val="Normal"/>
    <w:link w:val="BunntekstTegn"/>
    <w:uiPriority w:val="99"/>
    <w:rsid w:val="009A3F00"/>
  </w:style>
  <w:style w:type="paragraph" w:styleId="Topptekst">
    <w:name w:val="header"/>
    <w:basedOn w:val="Normal"/>
    <w:semiHidden/>
    <w:rsid w:val="009A3F00"/>
  </w:style>
  <w:style w:type="paragraph" w:styleId="Punktliste">
    <w:name w:val="List Bullet"/>
    <w:basedOn w:val="Normal"/>
    <w:semiHidden/>
    <w:rsid w:val="00107816"/>
    <w:pPr>
      <w:numPr>
        <w:numId w:val="17"/>
      </w:numPr>
    </w:pPr>
  </w:style>
  <w:style w:type="paragraph" w:styleId="Nummerertliste">
    <w:name w:val="List Number"/>
    <w:basedOn w:val="Normal"/>
    <w:semiHidden/>
    <w:rsid w:val="00597576"/>
    <w:pPr>
      <w:numPr>
        <w:numId w:val="16"/>
      </w:numPr>
    </w:pPr>
    <w:rPr>
      <w:lang w:val="nn-NO"/>
    </w:rPr>
  </w:style>
  <w:style w:type="character" w:styleId="Sidetall">
    <w:name w:val="page number"/>
    <w:basedOn w:val="Standardskriftforavsnitt"/>
    <w:semiHidden/>
    <w:rsid w:val="009A3F00"/>
  </w:style>
  <w:style w:type="paragraph" w:styleId="Innledendehilsen">
    <w:name w:val="Salutation"/>
    <w:basedOn w:val="Normal"/>
    <w:next w:val="Normal"/>
    <w:semiHidden/>
    <w:rsid w:val="009A3F00"/>
  </w:style>
  <w:style w:type="paragraph" w:styleId="Underskrift">
    <w:name w:val="Signature"/>
    <w:basedOn w:val="Normal"/>
    <w:semiHidden/>
    <w:rsid w:val="009A3F00"/>
  </w:style>
  <w:style w:type="character" w:styleId="Sterk">
    <w:name w:val="Strong"/>
    <w:basedOn w:val="Standardskriftforavsnitt"/>
    <w:qFormat/>
    <w:rsid w:val="009A3F00"/>
    <w:rPr>
      <w:b/>
      <w:bCs/>
    </w:rPr>
  </w:style>
  <w:style w:type="paragraph" w:styleId="Undertittel">
    <w:name w:val="Subtitle"/>
    <w:basedOn w:val="Normal"/>
    <w:next w:val="Normal"/>
    <w:qFormat/>
    <w:rsid w:val="009A3F00"/>
  </w:style>
  <w:style w:type="table" w:styleId="Tabellrutenett">
    <w:name w:val="Table Grid"/>
    <w:basedOn w:val="Vanligtabell"/>
    <w:semiHidden/>
    <w:rsid w:val="009A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qFormat/>
    <w:rsid w:val="009A3F00"/>
  </w:style>
  <w:style w:type="paragraph" w:customStyle="1" w:styleId="Tabelltekst">
    <w:name w:val="Tabelltekst"/>
    <w:basedOn w:val="Normal"/>
    <w:rsid w:val="003A76C3"/>
    <w:pPr>
      <w:spacing w:after="170" w:line="240" w:lineRule="auto"/>
    </w:pPr>
    <w:rPr>
      <w:rFonts w:ascii="Arial" w:hAnsi="Arial"/>
      <w:sz w:val="17"/>
      <w:szCs w:val="15"/>
    </w:rPr>
  </w:style>
  <w:style w:type="paragraph" w:customStyle="1" w:styleId="Hilsen1">
    <w:name w:val="Hilsen1"/>
    <w:basedOn w:val="Normal"/>
    <w:semiHidden/>
    <w:rsid w:val="000E5BD2"/>
  </w:style>
  <w:style w:type="paragraph" w:styleId="Bobletekst">
    <w:name w:val="Balloon Text"/>
    <w:basedOn w:val="Normal"/>
    <w:link w:val="BobletekstTegn"/>
    <w:semiHidden/>
    <w:rsid w:val="007E1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E1DE4"/>
    <w:rPr>
      <w:rFonts w:ascii="Tahoma" w:hAnsi="Tahoma" w:cs="Tahoma"/>
      <w:sz w:val="16"/>
      <w:szCs w:val="16"/>
      <w:lang w:eastAsia="en-US"/>
    </w:rPr>
  </w:style>
  <w:style w:type="paragraph" w:customStyle="1" w:styleId="Topptabell">
    <w:name w:val="Topptabell"/>
    <w:semiHidden/>
    <w:rsid w:val="003A76C3"/>
    <w:pPr>
      <w:framePr w:hSpace="142" w:wrap="around" w:vAnchor="text" w:hAnchor="text" w:y="1"/>
      <w:spacing w:line="240" w:lineRule="exact"/>
      <w:suppressOverlap/>
    </w:pPr>
    <w:rPr>
      <w:rFonts w:ascii="Arial" w:hAnsi="Arial"/>
      <w:sz w:val="15"/>
      <w:szCs w:val="15"/>
      <w:lang w:eastAsia="en-US"/>
    </w:rPr>
  </w:style>
  <w:style w:type="paragraph" w:customStyle="1" w:styleId="Notat">
    <w:name w:val="Notat"/>
    <w:basedOn w:val="Overskrift2"/>
    <w:semiHidden/>
    <w:rsid w:val="006D228F"/>
    <w:pPr>
      <w:framePr w:hSpace="142" w:vSpace="2268" w:wrap="around" w:vAnchor="page" w:hAnchor="text" w:x="114" w:y="3749"/>
      <w:suppressOverlap/>
    </w:pPr>
  </w:style>
  <w:style w:type="character" w:styleId="Hyperkobling">
    <w:name w:val="Hyperlink"/>
    <w:basedOn w:val="Standardskriftforavsnitt"/>
    <w:unhideWhenUsed/>
    <w:rsid w:val="00AE1BC8"/>
    <w:rPr>
      <w:color w:val="0000FF" w:themeColor="hyperlink"/>
      <w:u w:val="single"/>
    </w:rPr>
  </w:style>
  <w:style w:type="character" w:customStyle="1" w:styleId="BunntekstTegn">
    <w:name w:val="Bunntekst Tegn"/>
    <w:basedOn w:val="Standardskriftforavsnitt"/>
    <w:link w:val="Bunntekst"/>
    <w:uiPriority w:val="99"/>
    <w:rsid w:val="00943F63"/>
    <w:rPr>
      <w:sz w:val="24"/>
      <w:szCs w:val="24"/>
      <w:lang w:eastAsia="en-US"/>
    </w:rPr>
  </w:style>
  <w:style w:type="paragraph" w:styleId="Listeavsnitt">
    <w:name w:val="List Paragraph"/>
    <w:basedOn w:val="Normal"/>
    <w:uiPriority w:val="34"/>
    <w:qFormat/>
    <w:rsid w:val="000D10B9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4B1F9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302DA8"/>
    <w:rPr>
      <w:color w:val="800080" w:themeColor="followedHyperlink"/>
      <w:u w:val="single"/>
    </w:rPr>
  </w:style>
  <w:style w:type="character" w:styleId="Merknadsreferanse">
    <w:name w:val="annotation reference"/>
    <w:basedOn w:val="Standardskriftforavsnitt"/>
    <w:unhideWhenUsed/>
    <w:rsid w:val="00F3053C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F3053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F3053C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F3053C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F3053C"/>
    <w:rPr>
      <w:b/>
      <w:bCs/>
      <w:lang w:eastAsia="en-US"/>
    </w:rPr>
  </w:style>
  <w:style w:type="paragraph" w:styleId="Revisjon">
    <w:name w:val="Revision"/>
    <w:hidden/>
    <w:uiPriority w:val="99"/>
    <w:semiHidden/>
    <w:rsid w:val="00F06D31"/>
    <w:rPr>
      <w:sz w:val="24"/>
      <w:szCs w:val="24"/>
      <w:lang w:eastAsia="en-US"/>
    </w:rPr>
  </w:style>
  <w:style w:type="paragraph" w:styleId="Fotnotetekst">
    <w:name w:val="footnote text"/>
    <w:basedOn w:val="Normal"/>
    <w:link w:val="FotnotetekstTegn"/>
    <w:rsid w:val="00A90D8E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A90D8E"/>
    <w:rPr>
      <w:lang w:eastAsia="en-US"/>
    </w:rPr>
  </w:style>
  <w:style w:type="character" w:styleId="Fotnotereferanse">
    <w:name w:val="footnote reference"/>
    <w:basedOn w:val="Standardskriftforavsnitt"/>
    <w:uiPriority w:val="99"/>
    <w:rsid w:val="00A90D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@finanstilsynet.n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nanstilsynet.no/konsesjon/forvalterregistrering-nominee-registrerin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andbook.fca.org.uk/handbook/CASS/6/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anstilsynet.no/en/licensing/nominee-registration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CFD37-0BC6-4EA0-95D5-B3052716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Links>
    <vt:vector size="6" baseType="variant">
      <vt:variant>
        <vt:i4>3407901</vt:i4>
      </vt:variant>
      <vt:variant>
        <vt:i4>0</vt:i4>
      </vt:variant>
      <vt:variant>
        <vt:i4>0</vt:i4>
      </vt:variant>
      <vt:variant>
        <vt:i4>5</vt:i4>
      </vt:variant>
      <vt:variant>
        <vt:lpwstr>mailto:post@finanstilsynet.no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2023-06-15T10:14:00Z</dcterms:created>
  <dcterms:modified xsi:type="dcterms:W3CDTF">2023-06-15T10:14:00Z</dcterms:modified>
</cp:coreProperties>
</file>